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EB7" w:rsidRPr="009B4993" w:rsidRDefault="00255EB7" w:rsidP="00255EB7">
      <w:pPr>
        <w:pStyle w:val="0"/>
        <w:spacing w:line="360" w:lineRule="auto"/>
        <w:jc w:val="center"/>
        <w:rPr>
          <w:rFonts w:ascii="宋体" w:hAnsi="宋体" w:cs="宋体" w:hint="eastAsia"/>
          <w:b/>
          <w:color w:val="0000FF"/>
          <w:szCs w:val="21"/>
        </w:rPr>
      </w:pPr>
      <w:r w:rsidRPr="009B4993">
        <w:rPr>
          <w:rFonts w:ascii="宋体" w:hAnsi="宋体" w:hint="eastAsia"/>
          <w:b/>
          <w:color w:val="0000FF"/>
          <w:szCs w:val="21"/>
        </w:rPr>
        <w:t>第三</w:t>
      </w:r>
      <w:r w:rsidRPr="009B4993">
        <w:rPr>
          <w:rFonts w:ascii="宋体" w:hAnsi="宋体" w:cs="宋体" w:hint="eastAsia"/>
          <w:b/>
          <w:color w:val="0000FF"/>
          <w:szCs w:val="21"/>
        </w:rPr>
        <w:t>课时</w:t>
      </w:r>
    </w:p>
    <w:p w:rsidR="00255EB7" w:rsidRPr="009B4993" w:rsidRDefault="00255EB7" w:rsidP="00255EB7">
      <w:pPr>
        <w:pStyle w:val="0"/>
        <w:spacing w:line="360" w:lineRule="auto"/>
        <w:rPr>
          <w:rFonts w:ascii="宋体" w:hAnsi="宋体"/>
          <w:color w:val="0000FF"/>
          <w:szCs w:val="21"/>
        </w:rPr>
      </w:pPr>
      <w:r w:rsidRPr="009B4993">
        <w:rPr>
          <w:rFonts w:ascii="宋体" w:hAnsi="宋体"/>
          <w:color w:val="0000FF"/>
          <w:szCs w:val="21"/>
        </w:rPr>
        <w:t>【</w:t>
      </w:r>
      <w:r w:rsidRPr="009B4993">
        <w:rPr>
          <w:rFonts w:ascii="宋体" w:hAnsi="宋体" w:hint="eastAsia"/>
          <w:b/>
          <w:noProof/>
          <w:color w:val="0000FF"/>
          <w:szCs w:val="21"/>
        </w:rPr>
        <w:t>教学过程</w:t>
      </w:r>
      <w:r w:rsidRPr="009B4993">
        <w:rPr>
          <w:rFonts w:ascii="宋体" w:hAnsi="宋体"/>
          <w:color w:val="0000FF"/>
          <w:szCs w:val="21"/>
        </w:rPr>
        <w:t>】</w:t>
      </w:r>
    </w:p>
    <w:p w:rsidR="00255EB7" w:rsidRPr="009B4993" w:rsidRDefault="00255EB7" w:rsidP="00255EB7">
      <w:pPr>
        <w:pStyle w:val="0"/>
        <w:spacing w:line="360" w:lineRule="auto"/>
        <w:ind w:firstLine="514"/>
        <w:rPr>
          <w:rFonts w:ascii="宋体" w:hAnsi="宋体"/>
          <w:color w:val="0000FF"/>
          <w:szCs w:val="21"/>
        </w:rPr>
      </w:pPr>
      <w:r w:rsidRPr="009B4993">
        <w:rPr>
          <w:rFonts w:ascii="宋体" w:hAnsi="宋体" w:hint="eastAsia"/>
          <w:color w:val="0000FF"/>
          <w:szCs w:val="21"/>
        </w:rPr>
        <w:t>1.配子中染色体组合的多样性</w:t>
      </w:r>
    </w:p>
    <w:p w:rsidR="00255EB7" w:rsidRPr="009B4993" w:rsidRDefault="00255EB7" w:rsidP="00255EB7">
      <w:pPr>
        <w:pStyle w:val="0"/>
        <w:spacing w:line="360" w:lineRule="auto"/>
        <w:ind w:firstLine="525"/>
        <w:rPr>
          <w:rFonts w:ascii="宋体" w:hAnsi="宋体"/>
          <w:color w:val="0000FF"/>
          <w:szCs w:val="21"/>
        </w:rPr>
      </w:pPr>
      <w:r w:rsidRPr="009B4993">
        <w:rPr>
          <w:rFonts w:ascii="宋体" w:hAnsi="宋体" w:hint="eastAsia"/>
          <w:color w:val="0000FF"/>
          <w:szCs w:val="21"/>
        </w:rPr>
        <w:t>同学们已经知道，减数分裂形成的精子和卵细胞，必须相互结合形成受精卵，才能发育成新个体。也即高等</w:t>
      </w:r>
      <w:r w:rsidRPr="009B4993">
        <w:rPr>
          <w:rFonts w:ascii="宋体" w:hAnsi="宋体" w:cs="宋体" w:hint="eastAsia"/>
          <w:color w:val="0000FF"/>
          <w:szCs w:val="21"/>
        </w:rPr>
        <w:t>动物个体发育的起点是什么？</w:t>
      </w:r>
    </w:p>
    <w:p w:rsidR="00255EB7" w:rsidRPr="009B4993" w:rsidRDefault="00255EB7" w:rsidP="00255EB7">
      <w:pPr>
        <w:pStyle w:val="0"/>
        <w:spacing w:line="360" w:lineRule="auto"/>
        <w:ind w:left="1136" w:hanging="630"/>
        <w:rPr>
          <w:rFonts w:ascii="宋体" w:hAnsi="宋体" w:cs="宋体"/>
          <w:color w:val="0000FF"/>
          <w:szCs w:val="21"/>
        </w:rPr>
      </w:pPr>
      <w:r w:rsidRPr="009B4993">
        <w:rPr>
          <w:rFonts w:ascii="宋体" w:hAnsi="宋体" w:cs="宋体" w:hint="eastAsia"/>
          <w:color w:val="0000FF"/>
          <w:szCs w:val="21"/>
        </w:rPr>
        <w:t>受精卵。</w:t>
      </w:r>
    </w:p>
    <w:p w:rsidR="00255EB7" w:rsidRPr="009B4993" w:rsidRDefault="00255EB7" w:rsidP="00255EB7">
      <w:pPr>
        <w:pStyle w:val="0"/>
        <w:spacing w:line="360" w:lineRule="auto"/>
        <w:ind w:firstLine="420"/>
        <w:rPr>
          <w:rFonts w:ascii="宋体" w:hAnsi="宋体"/>
          <w:color w:val="0000FF"/>
          <w:szCs w:val="21"/>
        </w:rPr>
      </w:pPr>
      <w:r w:rsidRPr="009B4993">
        <w:rPr>
          <w:rFonts w:ascii="宋体" w:hAnsi="宋体" w:hint="eastAsia"/>
          <w:color w:val="0000FF"/>
          <w:szCs w:val="21"/>
        </w:rPr>
        <w:t>2．受精作用</w:t>
      </w:r>
    </w:p>
    <w:p w:rsidR="00255EB7" w:rsidRPr="009B4993" w:rsidRDefault="00255EB7" w:rsidP="00255EB7">
      <w:pPr>
        <w:pStyle w:val="00"/>
        <w:spacing w:before="0" w:beforeAutospacing="0" w:after="0" w:afterAutospacing="0" w:line="360" w:lineRule="auto"/>
        <w:ind w:firstLine="480"/>
        <w:jc w:val="both"/>
        <w:rPr>
          <w:rFonts w:hint="eastAsia"/>
          <w:color w:val="0000FF"/>
          <w:sz w:val="21"/>
          <w:szCs w:val="21"/>
        </w:rPr>
      </w:pPr>
      <w:r w:rsidRPr="009B4993">
        <w:rPr>
          <w:rFonts w:hint="eastAsia"/>
          <w:color w:val="0000FF"/>
          <w:sz w:val="21"/>
          <w:szCs w:val="21"/>
        </w:rPr>
        <w:t>播放精子与卵细胞结合受精的录像，引导学生观察、思考。</w:t>
      </w:r>
    </w:p>
    <w:p w:rsidR="00255EB7" w:rsidRPr="009B4993" w:rsidRDefault="00255EB7" w:rsidP="00255EB7">
      <w:pPr>
        <w:pStyle w:val="00"/>
        <w:spacing w:before="0" w:beforeAutospacing="0" w:after="0" w:afterAutospacing="0" w:line="360" w:lineRule="auto"/>
        <w:ind w:firstLine="480"/>
        <w:jc w:val="both"/>
        <w:rPr>
          <w:rFonts w:hint="eastAsia"/>
          <w:color w:val="0000FF"/>
          <w:sz w:val="21"/>
          <w:szCs w:val="21"/>
        </w:rPr>
      </w:pPr>
      <w:r w:rsidRPr="009B4993">
        <w:rPr>
          <w:rFonts w:hint="eastAsia"/>
          <w:color w:val="0000FF"/>
          <w:sz w:val="21"/>
          <w:szCs w:val="21"/>
        </w:rPr>
        <w:t>什么是受精作用？</w:t>
      </w:r>
    </w:p>
    <w:p w:rsidR="00255EB7" w:rsidRPr="009B4993" w:rsidRDefault="00255EB7" w:rsidP="00255EB7">
      <w:pPr>
        <w:pStyle w:val="00"/>
        <w:spacing w:before="0" w:beforeAutospacing="0" w:after="0" w:afterAutospacing="0" w:line="360" w:lineRule="auto"/>
        <w:ind w:firstLine="480"/>
        <w:jc w:val="both"/>
        <w:rPr>
          <w:rFonts w:hint="eastAsia"/>
          <w:color w:val="0000FF"/>
          <w:sz w:val="21"/>
          <w:szCs w:val="21"/>
        </w:rPr>
      </w:pPr>
      <w:r w:rsidRPr="009B4993">
        <w:rPr>
          <w:rFonts w:hint="eastAsia"/>
          <w:color w:val="0000FF"/>
          <w:sz w:val="21"/>
          <w:szCs w:val="21"/>
        </w:rPr>
        <w:t>卵细胞和精子相互识别，融合成为受精卵的过程。</w:t>
      </w:r>
    </w:p>
    <w:p w:rsidR="00255EB7" w:rsidRPr="009B4993" w:rsidRDefault="00255EB7" w:rsidP="00255EB7">
      <w:pPr>
        <w:pStyle w:val="00"/>
        <w:spacing w:before="0" w:beforeAutospacing="0" w:after="0" w:afterAutospacing="0" w:line="360" w:lineRule="auto"/>
        <w:ind w:firstLine="480"/>
        <w:jc w:val="both"/>
        <w:rPr>
          <w:rFonts w:hint="eastAsia"/>
          <w:color w:val="0000FF"/>
          <w:sz w:val="21"/>
          <w:szCs w:val="21"/>
        </w:rPr>
      </w:pPr>
      <w:r w:rsidRPr="009B4993">
        <w:rPr>
          <w:rFonts w:hint="eastAsia"/>
          <w:color w:val="0000FF"/>
          <w:sz w:val="21"/>
          <w:szCs w:val="21"/>
        </w:rPr>
        <w:t>那卵细胞和精子依靠什么物质进行相互识别？</w:t>
      </w:r>
    </w:p>
    <w:p w:rsidR="00255EB7" w:rsidRPr="009B4993" w:rsidRDefault="00255EB7" w:rsidP="00255EB7">
      <w:pPr>
        <w:pStyle w:val="00"/>
        <w:spacing w:before="0" w:beforeAutospacing="0" w:after="0" w:afterAutospacing="0" w:line="360" w:lineRule="auto"/>
        <w:ind w:firstLine="480"/>
        <w:jc w:val="both"/>
        <w:rPr>
          <w:rFonts w:hint="eastAsia"/>
          <w:color w:val="0000FF"/>
          <w:sz w:val="21"/>
          <w:szCs w:val="21"/>
        </w:rPr>
      </w:pPr>
      <w:r w:rsidRPr="009B4993">
        <w:rPr>
          <w:rFonts w:hint="eastAsia"/>
          <w:color w:val="0000FF"/>
          <w:sz w:val="21"/>
          <w:szCs w:val="21"/>
        </w:rPr>
        <w:t>细胞膜外面的糖蛋白。</w:t>
      </w:r>
    </w:p>
    <w:p w:rsidR="00255EB7" w:rsidRPr="009B4993" w:rsidRDefault="00255EB7" w:rsidP="00255EB7">
      <w:pPr>
        <w:pStyle w:val="00"/>
        <w:spacing w:before="0" w:beforeAutospacing="0" w:after="0" w:afterAutospacing="0" w:line="360" w:lineRule="auto"/>
        <w:ind w:firstLine="480"/>
        <w:jc w:val="both"/>
        <w:rPr>
          <w:rFonts w:hint="eastAsia"/>
          <w:color w:val="0000FF"/>
          <w:sz w:val="21"/>
          <w:szCs w:val="21"/>
        </w:rPr>
      </w:pPr>
      <w:r w:rsidRPr="009B4993">
        <w:rPr>
          <w:rFonts w:hint="eastAsia"/>
          <w:color w:val="0000FF"/>
          <w:sz w:val="21"/>
          <w:szCs w:val="21"/>
        </w:rPr>
        <w:t>现在同学们能否把刚才所看到的受精作用过程录像介绍一下？</w:t>
      </w:r>
    </w:p>
    <w:p w:rsidR="00255EB7" w:rsidRPr="009B4993" w:rsidRDefault="00255EB7" w:rsidP="00255EB7">
      <w:pPr>
        <w:pStyle w:val="00"/>
        <w:spacing w:before="0" w:beforeAutospacing="0" w:after="0" w:afterAutospacing="0" w:line="360" w:lineRule="auto"/>
        <w:ind w:firstLine="480"/>
        <w:jc w:val="both"/>
        <w:rPr>
          <w:rFonts w:hint="eastAsia"/>
          <w:color w:val="0000FF"/>
          <w:sz w:val="21"/>
          <w:szCs w:val="21"/>
        </w:rPr>
      </w:pPr>
      <w:r w:rsidRPr="009B4993">
        <w:rPr>
          <w:rFonts w:hint="eastAsia"/>
          <w:color w:val="0000FF"/>
          <w:sz w:val="21"/>
          <w:szCs w:val="21"/>
        </w:rPr>
        <w:t>在受精作用进行时，通常是精子的头部进入卵细胞，尾部留在外面。与此同时，卵细胞的细胞膜会发生复杂的生理反应，以阻止其他精子再进入。精子的头部进入卵细胞后不久，精子的细胞核与卵细胞的细胞核相融合，使彼此的染色体会合在一起。</w:t>
      </w:r>
    </w:p>
    <w:p w:rsidR="00255EB7" w:rsidRPr="009B4993" w:rsidRDefault="00255EB7" w:rsidP="00255EB7">
      <w:pPr>
        <w:pStyle w:val="00"/>
        <w:spacing w:before="0" w:beforeAutospacing="0" w:after="0" w:afterAutospacing="0" w:line="360" w:lineRule="auto"/>
        <w:ind w:firstLine="480"/>
        <w:jc w:val="both"/>
        <w:rPr>
          <w:rFonts w:hint="eastAsia"/>
          <w:color w:val="0000FF"/>
          <w:sz w:val="21"/>
          <w:szCs w:val="21"/>
        </w:rPr>
      </w:pPr>
      <w:r w:rsidRPr="009B4993">
        <w:rPr>
          <w:rFonts w:hint="eastAsia"/>
          <w:color w:val="0000FF"/>
          <w:sz w:val="21"/>
          <w:szCs w:val="21"/>
        </w:rPr>
        <w:t>通过受精作用，染色体数目出现什么变化？</w:t>
      </w:r>
    </w:p>
    <w:p w:rsidR="00255EB7" w:rsidRPr="009B4993" w:rsidRDefault="00255EB7" w:rsidP="00255EB7">
      <w:pPr>
        <w:pStyle w:val="00"/>
        <w:spacing w:before="0" w:beforeAutospacing="0" w:after="0" w:afterAutospacing="0" w:line="360" w:lineRule="auto"/>
        <w:ind w:firstLine="480"/>
        <w:jc w:val="both"/>
        <w:rPr>
          <w:rFonts w:hint="eastAsia"/>
          <w:color w:val="0000FF"/>
          <w:sz w:val="21"/>
          <w:szCs w:val="21"/>
        </w:rPr>
      </w:pPr>
      <w:r w:rsidRPr="009B4993">
        <w:rPr>
          <w:rFonts w:hint="eastAsia"/>
          <w:color w:val="0000FF"/>
          <w:sz w:val="21"/>
          <w:szCs w:val="21"/>
        </w:rPr>
        <w:t>受精卵中染色体数目又恢复到原来体细胞中的数目，其中一半来自精子(父方)，一半来自卵细胞(母方)。</w:t>
      </w:r>
    </w:p>
    <w:p w:rsidR="00255EB7" w:rsidRPr="009B4993" w:rsidRDefault="00255EB7" w:rsidP="00255EB7">
      <w:pPr>
        <w:pStyle w:val="00"/>
        <w:spacing w:before="0" w:beforeAutospacing="0" w:after="0" w:afterAutospacing="0" w:line="360" w:lineRule="auto"/>
        <w:ind w:firstLine="480"/>
        <w:jc w:val="both"/>
        <w:rPr>
          <w:rFonts w:hint="eastAsia"/>
          <w:color w:val="0000FF"/>
          <w:sz w:val="21"/>
          <w:szCs w:val="21"/>
        </w:rPr>
      </w:pPr>
      <w:r w:rsidRPr="009B4993">
        <w:rPr>
          <w:rFonts w:hint="eastAsia"/>
          <w:color w:val="0000FF"/>
          <w:sz w:val="21"/>
          <w:szCs w:val="21"/>
        </w:rPr>
        <w:t>现在我们回头看看同源染色体的概念，同学们现在是否明白了同源染色体一条来自父方一</w:t>
      </w:r>
      <w:proofErr w:type="gramStart"/>
      <w:r w:rsidRPr="009B4993">
        <w:rPr>
          <w:rFonts w:hint="eastAsia"/>
          <w:color w:val="0000FF"/>
          <w:sz w:val="21"/>
          <w:szCs w:val="21"/>
        </w:rPr>
        <w:t>条来自</w:t>
      </w:r>
      <w:proofErr w:type="gramEnd"/>
      <w:r w:rsidRPr="009B4993">
        <w:rPr>
          <w:rFonts w:hint="eastAsia"/>
          <w:color w:val="0000FF"/>
          <w:sz w:val="21"/>
          <w:szCs w:val="21"/>
        </w:rPr>
        <w:t>母方的意思？</w:t>
      </w:r>
    </w:p>
    <w:p w:rsidR="00255EB7" w:rsidRPr="009B4993" w:rsidRDefault="00255EB7" w:rsidP="00255EB7">
      <w:pPr>
        <w:pStyle w:val="00"/>
        <w:spacing w:before="0" w:beforeAutospacing="0" w:after="0" w:afterAutospacing="0" w:line="360" w:lineRule="auto"/>
        <w:ind w:firstLine="480"/>
        <w:jc w:val="both"/>
        <w:rPr>
          <w:rFonts w:hint="eastAsia"/>
          <w:color w:val="0000FF"/>
          <w:sz w:val="21"/>
          <w:szCs w:val="21"/>
        </w:rPr>
      </w:pPr>
      <w:r w:rsidRPr="009B4993">
        <w:rPr>
          <w:rFonts w:hint="eastAsia"/>
          <w:color w:val="0000FF"/>
          <w:sz w:val="21"/>
          <w:szCs w:val="21"/>
        </w:rPr>
        <w:t>精子和卵细胞中的同源染色体都是成单存在，精子带有其中的一条，卵细胞带有其中的另</w:t>
      </w:r>
    </w:p>
    <w:p w:rsidR="00255EB7" w:rsidRPr="009B4993" w:rsidRDefault="00255EB7" w:rsidP="00255EB7">
      <w:pPr>
        <w:pStyle w:val="00"/>
        <w:spacing w:before="0" w:beforeAutospacing="0" w:after="0" w:afterAutospacing="0" w:line="360" w:lineRule="auto"/>
        <w:jc w:val="both"/>
        <w:rPr>
          <w:rFonts w:hint="eastAsia"/>
          <w:color w:val="0000FF"/>
          <w:sz w:val="21"/>
          <w:szCs w:val="21"/>
        </w:rPr>
      </w:pPr>
      <w:r w:rsidRPr="009B4993">
        <w:rPr>
          <w:rFonts w:hint="eastAsia"/>
          <w:color w:val="0000FF"/>
          <w:sz w:val="21"/>
          <w:szCs w:val="21"/>
        </w:rPr>
        <w:t xml:space="preserve">一条，受精后，这两条同源染色体到了一个细胞中，它们就成对存在了。 </w:t>
      </w:r>
    </w:p>
    <w:p w:rsidR="00255EB7" w:rsidRPr="009B4993" w:rsidRDefault="00255EB7" w:rsidP="00255EB7">
      <w:pPr>
        <w:pStyle w:val="00"/>
        <w:spacing w:before="0" w:beforeAutospacing="0" w:after="0" w:afterAutospacing="0" w:line="360" w:lineRule="auto"/>
        <w:ind w:firstLine="420"/>
        <w:jc w:val="both"/>
        <w:rPr>
          <w:rFonts w:hint="eastAsia"/>
          <w:color w:val="0000FF"/>
          <w:sz w:val="21"/>
          <w:szCs w:val="21"/>
        </w:rPr>
      </w:pPr>
      <w:r w:rsidRPr="009B4993">
        <w:rPr>
          <w:rFonts w:hint="eastAsia"/>
          <w:color w:val="0000FF"/>
          <w:sz w:val="21"/>
          <w:szCs w:val="21"/>
        </w:rPr>
        <w:t>受精作用发生后，受精卵将迅速进行细胞分裂、分化，最终发育成新生命。新生命诞生以后由此开始了遗传物质与环境相互作用的发育过程。这里要注意的是，受精卵以什么方式进行分裂？</w:t>
      </w:r>
    </w:p>
    <w:p w:rsidR="00255EB7" w:rsidRPr="009B4993" w:rsidRDefault="00255EB7" w:rsidP="00255EB7">
      <w:pPr>
        <w:pStyle w:val="00"/>
        <w:spacing w:before="0" w:beforeAutospacing="0" w:after="0" w:afterAutospacing="0" w:line="360" w:lineRule="auto"/>
        <w:ind w:firstLine="480"/>
        <w:jc w:val="both"/>
        <w:rPr>
          <w:rFonts w:hint="eastAsia"/>
          <w:color w:val="0000FF"/>
          <w:sz w:val="21"/>
          <w:szCs w:val="21"/>
        </w:rPr>
      </w:pPr>
      <w:r w:rsidRPr="009B4993">
        <w:rPr>
          <w:rFonts w:hint="eastAsia"/>
          <w:color w:val="0000FF"/>
          <w:sz w:val="21"/>
          <w:szCs w:val="21"/>
        </w:rPr>
        <w:t>有丝分裂。</w:t>
      </w:r>
    </w:p>
    <w:p w:rsidR="00255EB7" w:rsidRPr="009B4993" w:rsidRDefault="00255EB7" w:rsidP="00255EB7">
      <w:pPr>
        <w:pStyle w:val="00"/>
        <w:spacing w:before="0" w:beforeAutospacing="0" w:after="0" w:afterAutospacing="0" w:line="360" w:lineRule="auto"/>
        <w:ind w:firstLine="480"/>
        <w:jc w:val="both"/>
        <w:rPr>
          <w:rFonts w:hint="eastAsia"/>
          <w:color w:val="0000FF"/>
          <w:sz w:val="21"/>
          <w:szCs w:val="21"/>
        </w:rPr>
      </w:pPr>
      <w:r w:rsidRPr="009B4993">
        <w:rPr>
          <w:rFonts w:hint="eastAsia"/>
          <w:color w:val="0000FF"/>
          <w:sz w:val="21"/>
          <w:szCs w:val="21"/>
        </w:rPr>
        <w:t>3.减数分裂和受精作用的意义</w:t>
      </w:r>
    </w:p>
    <w:p w:rsidR="00255EB7" w:rsidRPr="009B4993" w:rsidRDefault="00255EB7" w:rsidP="00255EB7">
      <w:pPr>
        <w:pStyle w:val="00"/>
        <w:spacing w:before="0" w:beforeAutospacing="0" w:after="0" w:afterAutospacing="0" w:line="360" w:lineRule="auto"/>
        <w:ind w:firstLine="480"/>
        <w:jc w:val="both"/>
        <w:rPr>
          <w:rFonts w:hint="eastAsia"/>
          <w:color w:val="0000FF"/>
          <w:sz w:val="21"/>
          <w:szCs w:val="21"/>
        </w:rPr>
      </w:pPr>
      <w:r w:rsidRPr="009B4993">
        <w:rPr>
          <w:rFonts w:hint="eastAsia"/>
          <w:color w:val="0000FF"/>
          <w:sz w:val="21"/>
          <w:szCs w:val="21"/>
        </w:rPr>
        <w:t>减数分裂形成配子的过程中，染色体组成具有多样性，非姐妹染色单体的交叉互换，</w:t>
      </w:r>
    </w:p>
    <w:p w:rsidR="00255EB7" w:rsidRPr="009B4993" w:rsidRDefault="00255EB7" w:rsidP="00255EB7">
      <w:pPr>
        <w:pStyle w:val="00"/>
        <w:spacing w:before="0" w:beforeAutospacing="0" w:after="0" w:afterAutospacing="0" w:line="360" w:lineRule="auto"/>
        <w:jc w:val="both"/>
        <w:rPr>
          <w:rFonts w:hint="eastAsia"/>
          <w:color w:val="0000FF"/>
          <w:sz w:val="21"/>
          <w:szCs w:val="21"/>
        </w:rPr>
      </w:pPr>
      <w:r w:rsidRPr="009B4993">
        <w:rPr>
          <w:rFonts w:hint="eastAsia"/>
          <w:color w:val="0000FF"/>
          <w:sz w:val="21"/>
          <w:szCs w:val="21"/>
        </w:rPr>
        <w:lastRenderedPageBreak/>
        <w:t>导致不同配子遗传物质的差异，加上受精过程中卵细胞和精子结合的随机性，同一双亲的后代必然呈现多样性。</w:t>
      </w:r>
    </w:p>
    <w:p w:rsidR="00255EB7" w:rsidRPr="009B4993" w:rsidRDefault="00255EB7" w:rsidP="00255EB7">
      <w:pPr>
        <w:pStyle w:val="00"/>
        <w:spacing w:before="0" w:beforeAutospacing="0" w:after="0" w:afterAutospacing="0" w:line="360" w:lineRule="auto"/>
        <w:ind w:firstLine="480"/>
        <w:jc w:val="both"/>
        <w:rPr>
          <w:rFonts w:hint="eastAsia"/>
          <w:color w:val="0000FF"/>
          <w:sz w:val="21"/>
          <w:szCs w:val="21"/>
        </w:rPr>
      </w:pPr>
      <w:r w:rsidRPr="009B4993">
        <w:rPr>
          <w:rFonts w:hint="eastAsia"/>
          <w:color w:val="0000FF"/>
          <w:sz w:val="21"/>
          <w:szCs w:val="21"/>
        </w:rPr>
        <w:t>进行有性生殖的后代由于具有双亲的遗传物质而在性状表现上具有多样性，这有何意义？</w:t>
      </w:r>
    </w:p>
    <w:p w:rsidR="00255EB7" w:rsidRPr="009B4993" w:rsidRDefault="00255EB7" w:rsidP="00255EB7">
      <w:pPr>
        <w:pStyle w:val="00"/>
        <w:spacing w:before="0" w:beforeAutospacing="0" w:after="0" w:afterAutospacing="0" w:line="360" w:lineRule="auto"/>
        <w:ind w:firstLine="480"/>
        <w:jc w:val="both"/>
        <w:rPr>
          <w:rFonts w:hint="eastAsia"/>
          <w:color w:val="0000FF"/>
          <w:sz w:val="21"/>
          <w:szCs w:val="21"/>
        </w:rPr>
      </w:pPr>
      <w:r w:rsidRPr="009B4993">
        <w:rPr>
          <w:rFonts w:hint="eastAsia"/>
          <w:color w:val="0000FF"/>
          <w:sz w:val="21"/>
          <w:szCs w:val="21"/>
        </w:rPr>
        <w:t>这种多样性使生物具有更强的适应力，有利于生物在自然选择中进化，体现了有性生殖的优越性。</w:t>
      </w:r>
    </w:p>
    <w:p w:rsidR="00255EB7" w:rsidRPr="009B4993" w:rsidRDefault="00255EB7" w:rsidP="00255EB7">
      <w:pPr>
        <w:pStyle w:val="00"/>
        <w:spacing w:before="0" w:beforeAutospacing="0" w:after="0" w:afterAutospacing="0" w:line="360" w:lineRule="auto"/>
        <w:ind w:firstLine="480"/>
        <w:jc w:val="both"/>
        <w:rPr>
          <w:rFonts w:hint="eastAsia"/>
          <w:color w:val="0000FF"/>
          <w:sz w:val="21"/>
          <w:szCs w:val="21"/>
        </w:rPr>
      </w:pPr>
      <w:r w:rsidRPr="009B4993">
        <w:rPr>
          <w:rFonts w:hint="eastAsia"/>
          <w:color w:val="0000FF"/>
          <w:sz w:val="21"/>
          <w:szCs w:val="21"/>
        </w:rPr>
        <w:t>成体开始边讲</w:t>
      </w:r>
      <w:proofErr w:type="gramStart"/>
      <w:r w:rsidRPr="009B4993">
        <w:rPr>
          <w:rFonts w:hint="eastAsia"/>
          <w:color w:val="0000FF"/>
          <w:sz w:val="21"/>
          <w:szCs w:val="21"/>
        </w:rPr>
        <w:t>边逐步</w:t>
      </w:r>
      <w:proofErr w:type="gramEnd"/>
      <w:r w:rsidRPr="009B4993">
        <w:rPr>
          <w:rFonts w:hint="eastAsia"/>
          <w:color w:val="0000FF"/>
          <w:sz w:val="21"/>
          <w:szCs w:val="21"/>
        </w:rPr>
        <w:t>展示减数分裂、受精作用图解。</w:t>
      </w:r>
    </w:p>
    <w:p w:rsidR="00255EB7" w:rsidRPr="009B4993" w:rsidRDefault="00255EB7" w:rsidP="00255EB7">
      <w:pPr>
        <w:pStyle w:val="00"/>
        <w:spacing w:before="0" w:beforeAutospacing="0" w:after="0" w:afterAutospacing="0" w:line="360" w:lineRule="auto"/>
        <w:ind w:firstLine="480"/>
        <w:jc w:val="both"/>
        <w:rPr>
          <w:rFonts w:hint="eastAsia"/>
          <w:color w:val="0000FF"/>
          <w:sz w:val="21"/>
          <w:szCs w:val="21"/>
        </w:rPr>
      </w:pPr>
      <w:r w:rsidRPr="009B4993">
        <w:rPr>
          <w:rFonts w:hint="eastAsia"/>
          <w:color w:val="0000FF"/>
          <w:sz w:val="21"/>
          <w:szCs w:val="21"/>
        </w:rPr>
        <w:t>从右图可以看出，减数分裂使染色体数目减半，受精作用使染色体数目又恢复到原来的数目，从而使生物前后代染色体数目保持恒定，因此，减数分裂和受精作用对于生物前后代染色体数目的恒定性，对于生物的遗传和变异，都是十分重要的，由此也可看出，生物的各种变化无论有</w:t>
      </w:r>
      <w:r>
        <w:rPr>
          <w:noProof/>
          <w:color w:val="0000FF"/>
          <w:sz w:val="21"/>
          <w:szCs w:val="21"/>
        </w:rPr>
        <w:drawing>
          <wp:anchor distT="0" distB="0" distL="114300" distR="114300" simplePos="0" relativeHeight="251659264" behindDoc="1" locked="0" layoutInCell="1" allowOverlap="1">
            <wp:simplePos x="0" y="0"/>
            <wp:positionH relativeFrom="column">
              <wp:posOffset>2857500</wp:posOffset>
            </wp:positionH>
            <wp:positionV relativeFrom="paragraph">
              <wp:posOffset>990600</wp:posOffset>
            </wp:positionV>
            <wp:extent cx="3000375" cy="2114550"/>
            <wp:effectExtent l="0" t="0" r="9525" b="0"/>
            <wp:wrapTight wrapText="bothSides">
              <wp:wrapPolygon edited="0">
                <wp:start x="0" y="0"/>
                <wp:lineTo x="0" y="21405"/>
                <wp:lineTo x="21531" y="21405"/>
                <wp:lineTo x="21531" y="0"/>
                <wp:lineTo x="0" y="0"/>
              </wp:wrapPolygon>
            </wp:wrapTight>
            <wp:docPr id="16" name="图片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000375"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4993">
        <w:rPr>
          <w:rFonts w:hint="eastAsia"/>
          <w:color w:val="0000FF"/>
          <w:sz w:val="21"/>
          <w:szCs w:val="21"/>
        </w:rPr>
        <w:t>多复杂，也是有规律可循的。</w:t>
      </w:r>
    </w:p>
    <w:p w:rsidR="00255EB7" w:rsidRPr="009B4993" w:rsidRDefault="00255EB7" w:rsidP="00255EB7">
      <w:pPr>
        <w:pStyle w:val="0"/>
        <w:spacing w:line="360" w:lineRule="auto"/>
        <w:rPr>
          <w:rFonts w:ascii="宋体" w:hAnsi="宋体" w:hint="eastAsia"/>
          <w:b/>
          <w:color w:val="0000FF"/>
          <w:szCs w:val="21"/>
        </w:rPr>
      </w:pPr>
      <w:r w:rsidRPr="009B4993">
        <w:rPr>
          <w:rFonts w:ascii="宋体" w:hAnsi="宋体" w:hint="eastAsia"/>
          <w:b/>
          <w:color w:val="0000FF"/>
          <w:szCs w:val="21"/>
        </w:rPr>
        <w:t>精讲</w:t>
      </w:r>
    </w:p>
    <w:p w:rsidR="00255EB7" w:rsidRPr="009B4993" w:rsidRDefault="00255EB7" w:rsidP="00255EB7">
      <w:pPr>
        <w:pStyle w:val="00"/>
        <w:spacing w:before="0" w:beforeAutospacing="0" w:after="0" w:afterAutospacing="0" w:line="360" w:lineRule="auto"/>
        <w:jc w:val="both"/>
        <w:rPr>
          <w:rFonts w:hint="eastAsia"/>
          <w:color w:val="0000FF"/>
          <w:sz w:val="21"/>
          <w:szCs w:val="21"/>
        </w:rPr>
      </w:pPr>
      <w:r w:rsidRPr="009B4993">
        <w:rPr>
          <w:rFonts w:hint="eastAsia"/>
          <w:color w:val="0000FF"/>
          <w:sz w:val="21"/>
          <w:szCs w:val="21"/>
        </w:rPr>
        <w:t>1.减数分裂过程中非同源染色体的自由组合（不考虑交叉互换）：</w:t>
      </w:r>
    </w:p>
    <w:p w:rsidR="00255EB7" w:rsidRPr="009B4993" w:rsidRDefault="00255EB7" w:rsidP="00255EB7">
      <w:pPr>
        <w:pStyle w:val="00"/>
        <w:spacing w:before="0" w:beforeAutospacing="0" w:after="0" w:afterAutospacing="0" w:line="360" w:lineRule="auto"/>
        <w:ind w:firstLine="210"/>
        <w:jc w:val="both"/>
        <w:rPr>
          <w:rFonts w:hint="eastAsia"/>
          <w:color w:val="0000FF"/>
          <w:sz w:val="21"/>
          <w:szCs w:val="21"/>
        </w:rPr>
      </w:pPr>
      <w:r w:rsidRPr="009B4993">
        <w:rPr>
          <w:rFonts w:hint="eastAsia"/>
          <w:color w:val="0000FF"/>
          <w:sz w:val="21"/>
          <w:szCs w:val="21"/>
        </w:rPr>
        <w:t>⑴一个含n对同源染色体的精原细胞，经减数分裂产生的精子类型有2种；</w:t>
      </w:r>
    </w:p>
    <w:p w:rsidR="00255EB7" w:rsidRPr="009B4993" w:rsidRDefault="00255EB7" w:rsidP="00255EB7">
      <w:pPr>
        <w:pStyle w:val="00"/>
        <w:spacing w:before="0" w:beforeAutospacing="0" w:after="0" w:afterAutospacing="0" w:line="360" w:lineRule="auto"/>
        <w:ind w:firstLine="210"/>
        <w:jc w:val="both"/>
        <w:rPr>
          <w:rFonts w:hint="eastAsia"/>
          <w:color w:val="0000FF"/>
          <w:sz w:val="21"/>
          <w:szCs w:val="21"/>
        </w:rPr>
      </w:pPr>
      <w:r w:rsidRPr="009B4993">
        <w:rPr>
          <w:rFonts w:hint="eastAsia"/>
          <w:color w:val="0000FF"/>
          <w:sz w:val="21"/>
          <w:szCs w:val="21"/>
        </w:rPr>
        <w:t>⑵一个含n对同源染色体的卵原细胞，经减数分裂产生的卵细胞类型有1种；</w:t>
      </w:r>
    </w:p>
    <w:p w:rsidR="00255EB7" w:rsidRPr="009B4993" w:rsidRDefault="00255EB7" w:rsidP="00255EB7">
      <w:pPr>
        <w:pStyle w:val="00"/>
        <w:spacing w:before="0" w:beforeAutospacing="0" w:after="0" w:afterAutospacing="0" w:line="360" w:lineRule="auto"/>
        <w:ind w:firstLine="210"/>
        <w:jc w:val="both"/>
        <w:rPr>
          <w:rFonts w:hint="eastAsia"/>
          <w:color w:val="0000FF"/>
          <w:sz w:val="21"/>
          <w:szCs w:val="21"/>
        </w:rPr>
      </w:pPr>
      <w:r w:rsidRPr="009B4993">
        <w:rPr>
          <w:rFonts w:hint="eastAsia"/>
          <w:color w:val="0000FF"/>
          <w:sz w:val="21"/>
          <w:szCs w:val="21"/>
        </w:rPr>
        <w:t>⑶体细胞含有n对同源染色体的生物个体，经减数分裂产生的配子类型有2</w:t>
      </w:r>
      <w:r w:rsidRPr="009B4993">
        <w:rPr>
          <w:rFonts w:cs="Arial Unicode MS" w:hint="eastAsia"/>
          <w:color w:val="0000FF"/>
          <w:sz w:val="21"/>
          <w:szCs w:val="21"/>
          <w:vertAlign w:val="superscript"/>
        </w:rPr>
        <w:t>n</w:t>
      </w:r>
      <w:r w:rsidRPr="009B4993">
        <w:rPr>
          <w:rFonts w:hint="eastAsia"/>
          <w:color w:val="0000FF"/>
          <w:sz w:val="21"/>
          <w:szCs w:val="21"/>
        </w:rPr>
        <w:t>种。</w:t>
      </w:r>
    </w:p>
    <w:p w:rsidR="00255EB7" w:rsidRPr="009B4993" w:rsidRDefault="00255EB7" w:rsidP="00255EB7">
      <w:pPr>
        <w:pStyle w:val="0"/>
        <w:spacing w:line="360" w:lineRule="auto"/>
        <w:rPr>
          <w:rFonts w:ascii="宋体" w:hAnsi="宋体" w:hint="eastAsia"/>
          <w:b/>
          <w:color w:val="0000FF"/>
          <w:szCs w:val="21"/>
        </w:rPr>
      </w:pPr>
      <w:r w:rsidRPr="009B4993">
        <w:rPr>
          <w:rFonts w:ascii="宋体" w:hAnsi="宋体" w:hint="eastAsia"/>
          <w:b/>
          <w:color w:val="0000FF"/>
          <w:szCs w:val="21"/>
        </w:rPr>
        <w:t>评价反馈</w:t>
      </w:r>
    </w:p>
    <w:p w:rsidR="00255EB7" w:rsidRPr="009B4993" w:rsidRDefault="00255EB7" w:rsidP="00255EB7">
      <w:pPr>
        <w:pStyle w:val="00"/>
        <w:spacing w:before="0" w:beforeAutospacing="0" w:after="0" w:afterAutospacing="0" w:line="360" w:lineRule="auto"/>
        <w:jc w:val="both"/>
        <w:rPr>
          <w:rFonts w:hint="eastAsia"/>
          <w:color w:val="0000FF"/>
          <w:sz w:val="21"/>
          <w:szCs w:val="21"/>
        </w:rPr>
      </w:pPr>
      <w:r w:rsidRPr="009B4993">
        <w:rPr>
          <w:rFonts w:hint="eastAsia"/>
          <w:color w:val="0000FF"/>
          <w:sz w:val="21"/>
          <w:szCs w:val="21"/>
        </w:rPr>
        <w:t>1．青蛙的精子与卵细胞按受精过程可分为下列步骤，其中体现受精作用实质的是（    ）</w:t>
      </w:r>
    </w:p>
    <w:p w:rsidR="00255EB7" w:rsidRPr="009B4993" w:rsidRDefault="00255EB7" w:rsidP="00255EB7">
      <w:pPr>
        <w:pStyle w:val="00"/>
        <w:tabs>
          <w:tab w:val="left" w:pos="360"/>
        </w:tabs>
        <w:spacing w:before="0" w:beforeAutospacing="0" w:after="0" w:afterAutospacing="0" w:line="360" w:lineRule="auto"/>
        <w:ind w:firstLine="420"/>
        <w:jc w:val="both"/>
        <w:rPr>
          <w:rFonts w:hint="eastAsia"/>
          <w:color w:val="0000FF"/>
          <w:sz w:val="21"/>
          <w:szCs w:val="21"/>
        </w:rPr>
      </w:pPr>
      <w:r w:rsidRPr="009B4993">
        <w:rPr>
          <w:rFonts w:hint="eastAsia"/>
          <w:color w:val="0000FF"/>
          <w:sz w:val="21"/>
          <w:szCs w:val="21"/>
        </w:rPr>
        <w:t>A．精子和卵细胞接触             B.精子头部进入细胞内</w:t>
      </w:r>
    </w:p>
    <w:p w:rsidR="00255EB7" w:rsidRPr="009B4993" w:rsidRDefault="00255EB7" w:rsidP="00255EB7">
      <w:pPr>
        <w:pStyle w:val="00"/>
        <w:spacing w:before="0" w:beforeAutospacing="0" w:after="0" w:afterAutospacing="0" w:line="360" w:lineRule="auto"/>
        <w:ind w:firstLine="420"/>
        <w:jc w:val="both"/>
        <w:rPr>
          <w:rFonts w:hint="eastAsia"/>
          <w:color w:val="0000FF"/>
          <w:sz w:val="21"/>
          <w:szCs w:val="21"/>
        </w:rPr>
      </w:pPr>
      <w:r w:rsidRPr="009B4993">
        <w:rPr>
          <w:rFonts w:hint="eastAsia"/>
          <w:color w:val="0000FF"/>
          <w:sz w:val="21"/>
          <w:szCs w:val="21"/>
        </w:rPr>
        <w:t>C．卵细胞形成受精膜             D.精子与卵细胞核的融合</w:t>
      </w:r>
      <w:r w:rsidRPr="009B4993">
        <w:rPr>
          <w:color w:val="0000FF"/>
          <w:sz w:val="21"/>
          <w:szCs w:val="21"/>
        </w:rPr>
        <w:t xml:space="preserve"> </w:t>
      </w:r>
    </w:p>
    <w:p w:rsidR="00255EB7" w:rsidRPr="009B4993" w:rsidRDefault="00255EB7" w:rsidP="00255EB7">
      <w:pPr>
        <w:pStyle w:val="00"/>
        <w:spacing w:before="0" w:beforeAutospacing="0" w:after="0" w:afterAutospacing="0" w:line="360" w:lineRule="auto"/>
        <w:jc w:val="both"/>
        <w:rPr>
          <w:rFonts w:hint="eastAsia"/>
          <w:color w:val="0000FF"/>
          <w:sz w:val="21"/>
          <w:szCs w:val="21"/>
        </w:rPr>
      </w:pPr>
      <w:r w:rsidRPr="009B4993">
        <w:rPr>
          <w:rFonts w:hint="eastAsia"/>
          <w:color w:val="0000FF"/>
          <w:sz w:val="21"/>
          <w:szCs w:val="21"/>
        </w:rPr>
        <w:t xml:space="preserve"> </w:t>
      </w:r>
      <w:r w:rsidRPr="009B4993">
        <w:rPr>
          <w:color w:val="0000FF"/>
          <w:sz w:val="21"/>
          <w:szCs w:val="21"/>
        </w:rPr>
        <w:t>2</w:t>
      </w:r>
      <w:r w:rsidRPr="009B4993">
        <w:rPr>
          <w:rFonts w:hint="eastAsia"/>
          <w:color w:val="0000FF"/>
          <w:sz w:val="21"/>
          <w:szCs w:val="21"/>
        </w:rPr>
        <w:t>.1988年5月23日，杭州某妇女生了“单卵四胎”，这四个婴儿的性别应是（    ）</w:t>
      </w:r>
    </w:p>
    <w:p w:rsidR="00255EB7" w:rsidRPr="009B4993" w:rsidRDefault="00255EB7" w:rsidP="00255EB7">
      <w:pPr>
        <w:pStyle w:val="00"/>
        <w:spacing w:before="0" w:beforeAutospacing="0" w:after="0" w:afterAutospacing="0" w:line="360" w:lineRule="auto"/>
        <w:jc w:val="both"/>
        <w:rPr>
          <w:rFonts w:hint="eastAsia"/>
          <w:color w:val="0000FF"/>
          <w:sz w:val="21"/>
          <w:szCs w:val="21"/>
        </w:rPr>
      </w:pPr>
      <w:r w:rsidRPr="009B4993">
        <w:rPr>
          <w:rFonts w:hint="eastAsia"/>
          <w:color w:val="0000FF"/>
          <w:sz w:val="21"/>
          <w:szCs w:val="21"/>
        </w:rPr>
        <w:t xml:space="preserve">   A．一男三女    B．二男二女    C．三男</w:t>
      </w:r>
      <w:proofErr w:type="gramStart"/>
      <w:r w:rsidRPr="009B4993">
        <w:rPr>
          <w:rFonts w:hint="eastAsia"/>
          <w:color w:val="0000FF"/>
          <w:sz w:val="21"/>
          <w:szCs w:val="21"/>
        </w:rPr>
        <w:t>一</w:t>
      </w:r>
      <w:proofErr w:type="gramEnd"/>
      <w:r w:rsidRPr="009B4993">
        <w:rPr>
          <w:rFonts w:hint="eastAsia"/>
          <w:color w:val="0000FF"/>
          <w:sz w:val="21"/>
          <w:szCs w:val="21"/>
        </w:rPr>
        <w:t>女    D．完全一样</w:t>
      </w:r>
    </w:p>
    <w:p w:rsidR="00255EB7" w:rsidRPr="009B4993" w:rsidRDefault="00255EB7" w:rsidP="00255EB7">
      <w:pPr>
        <w:pStyle w:val="0"/>
        <w:spacing w:line="360" w:lineRule="auto"/>
        <w:rPr>
          <w:rFonts w:ascii="宋体" w:hAnsi="宋体" w:hint="eastAsia"/>
          <w:b/>
          <w:color w:val="0000FF"/>
          <w:szCs w:val="21"/>
        </w:rPr>
      </w:pPr>
    </w:p>
    <w:p w:rsidR="00255EB7" w:rsidRPr="009B4993" w:rsidRDefault="00255EB7" w:rsidP="00255EB7">
      <w:pPr>
        <w:pStyle w:val="0"/>
        <w:spacing w:line="360" w:lineRule="auto"/>
        <w:rPr>
          <w:rFonts w:ascii="宋体" w:hAnsi="宋体" w:hint="eastAsia"/>
          <w:b/>
          <w:color w:val="0000FF"/>
          <w:szCs w:val="21"/>
        </w:rPr>
      </w:pPr>
    </w:p>
    <w:p w:rsidR="00255EB7" w:rsidRPr="009B4993" w:rsidRDefault="00255EB7" w:rsidP="00255EB7">
      <w:pPr>
        <w:pStyle w:val="0"/>
        <w:spacing w:line="360" w:lineRule="auto"/>
        <w:rPr>
          <w:rFonts w:ascii="宋体" w:hAnsi="宋体" w:hint="eastAsia"/>
          <w:b/>
          <w:color w:val="0000FF"/>
          <w:szCs w:val="21"/>
        </w:rPr>
      </w:pPr>
      <w:r>
        <w:rPr>
          <w:rFonts w:ascii="宋体" w:hAnsi="宋体"/>
          <w:b/>
          <w:noProof/>
          <w:color w:val="0000FF"/>
          <w:szCs w:val="21"/>
        </w:rPr>
        <mc:AlternateContent>
          <mc:Choice Requires="wpg">
            <w:drawing>
              <wp:anchor distT="0" distB="0" distL="114300" distR="114300" simplePos="0" relativeHeight="251660288" behindDoc="0" locked="0" layoutInCell="1" allowOverlap="1">
                <wp:simplePos x="0" y="0"/>
                <wp:positionH relativeFrom="column">
                  <wp:posOffset>342900</wp:posOffset>
                </wp:positionH>
                <wp:positionV relativeFrom="paragraph">
                  <wp:posOffset>198120</wp:posOffset>
                </wp:positionV>
                <wp:extent cx="4191000" cy="1588770"/>
                <wp:effectExtent l="3810" t="3810" r="0" b="0"/>
                <wp:wrapNone/>
                <wp:docPr id="1" name="组合 1" desc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0" cy="1588770"/>
                          <a:chOff x="1516" y="1528"/>
                          <a:chExt cx="6600" cy="2502"/>
                        </a:xfrm>
                      </wpg:grpSpPr>
                      <wps:wsp>
                        <wps:cNvPr id="2" name="Text Box 4"/>
                        <wps:cNvSpPr txBox="1">
                          <a:spLocks noChangeArrowheads="1"/>
                        </wps:cNvSpPr>
                        <wps:spPr bwMode="auto">
                          <a:xfrm>
                            <a:off x="1516" y="1957"/>
                            <a:ext cx="5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B7" w:rsidRDefault="00255EB7" w:rsidP="00255EB7">
                              <w:pPr>
                                <w:pStyle w:val="0"/>
                                <w:rPr>
                                  <w:rFonts w:ascii="Times New Roman" w:hAnsi="Times New Roman" w:hint="eastAsia"/>
                                </w:rPr>
                              </w:pPr>
                              <w:r>
                                <w:rPr>
                                  <w:rFonts w:ascii="Times New Roman" w:hAnsi="Times New Roman" w:hint="eastAsia"/>
                                </w:rPr>
                                <w:t>受精作用</w:t>
                              </w:r>
                            </w:p>
                          </w:txbxContent>
                        </wps:txbx>
                        <wps:bodyPr rot="0" vert="horz" wrap="square" lIns="91440" tIns="45720" rIns="91440" bIns="45720" anchor="t" anchorCtr="0" upright="1">
                          <a:noAutofit/>
                        </wps:bodyPr>
                      </wps:wsp>
                      <wps:wsp>
                        <wps:cNvPr id="3" name="AutoShape 5"/>
                        <wps:cNvSpPr>
                          <a:spLocks/>
                        </wps:cNvSpPr>
                        <wps:spPr bwMode="auto">
                          <a:xfrm>
                            <a:off x="1921" y="1957"/>
                            <a:ext cx="240" cy="144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 name="Group 6"/>
                        <wpg:cNvGrpSpPr>
                          <a:grpSpLocks/>
                        </wpg:cNvGrpSpPr>
                        <wpg:grpSpPr bwMode="auto">
                          <a:xfrm>
                            <a:off x="2116" y="2677"/>
                            <a:ext cx="4035" cy="1353"/>
                            <a:chOff x="3751" y="2551"/>
                            <a:chExt cx="4035" cy="1353"/>
                          </a:xfrm>
                        </wpg:grpSpPr>
                        <wps:wsp>
                          <wps:cNvPr id="5" name="Text Box 7"/>
                          <wps:cNvSpPr txBox="1">
                            <a:spLocks noChangeArrowheads="1"/>
                          </wps:cNvSpPr>
                          <wps:spPr bwMode="auto">
                            <a:xfrm>
                              <a:off x="3751" y="3004"/>
                              <a:ext cx="126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B7" w:rsidRDefault="00255EB7" w:rsidP="00255EB7">
                                <w:pPr>
                                  <w:pStyle w:val="0"/>
                                  <w:rPr>
                                    <w:rFonts w:ascii="Times New Roman" w:hAnsi="Times New Roman" w:hint="eastAsia"/>
                                  </w:rPr>
                                </w:pPr>
                                <w:r>
                                  <w:rPr>
                                    <w:rFonts w:ascii="Times New Roman" w:hAnsi="Times New Roman" w:hint="eastAsia"/>
                                  </w:rPr>
                                  <w:t>受精作用</w:t>
                                </w:r>
                              </w:p>
                            </w:txbxContent>
                          </wps:txbx>
                          <wps:bodyPr rot="0" vert="horz" wrap="square" lIns="91440" tIns="45720" rIns="91440" bIns="45720" anchor="t" anchorCtr="0" upright="1">
                            <a:noAutofit/>
                          </wps:bodyPr>
                        </wps:wsp>
                        <wps:wsp>
                          <wps:cNvPr id="6" name="AutoShape 8"/>
                          <wps:cNvSpPr>
                            <a:spLocks/>
                          </wps:cNvSpPr>
                          <wps:spPr bwMode="auto">
                            <a:xfrm>
                              <a:off x="4801" y="2737"/>
                              <a:ext cx="180" cy="972"/>
                            </a:xfrm>
                            <a:prstGeom prst="leftBrace">
                              <a:avLst>
                                <a:gd name="adj1" fmla="val 4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9"/>
                          <wps:cNvSpPr txBox="1">
                            <a:spLocks noChangeArrowheads="1"/>
                          </wps:cNvSpPr>
                          <wps:spPr bwMode="auto">
                            <a:xfrm>
                              <a:off x="4876" y="2551"/>
                              <a:ext cx="72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B7" w:rsidRDefault="00255EB7" w:rsidP="00255EB7">
                                <w:pPr>
                                  <w:pStyle w:val="0"/>
                                  <w:rPr>
                                    <w:rFonts w:ascii="Times New Roman" w:hAnsi="Times New Roman" w:hint="eastAsia"/>
                                  </w:rPr>
                                </w:pPr>
                                <w:r>
                                  <w:rPr>
                                    <w:rFonts w:ascii="Times New Roman" w:hAnsi="Times New Roman" w:hint="eastAsia"/>
                                  </w:rPr>
                                  <w:t>过程</w:t>
                                </w:r>
                              </w:p>
                            </w:txbxContent>
                          </wps:txbx>
                          <wps:bodyPr rot="0" vert="horz" wrap="square" lIns="91440" tIns="45720" rIns="91440" bIns="45720" anchor="t" anchorCtr="0" upright="1">
                            <a:noAutofit/>
                          </wps:bodyPr>
                        </wps:wsp>
                        <wps:wsp>
                          <wps:cNvPr id="8" name="Text Box 10"/>
                          <wps:cNvSpPr txBox="1">
                            <a:spLocks noChangeArrowheads="1"/>
                          </wps:cNvSpPr>
                          <wps:spPr bwMode="auto">
                            <a:xfrm>
                              <a:off x="4921" y="3004"/>
                              <a:ext cx="72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B7" w:rsidRDefault="00255EB7" w:rsidP="00255EB7">
                                <w:pPr>
                                  <w:pStyle w:val="0"/>
                                  <w:rPr>
                                    <w:rFonts w:ascii="Times New Roman" w:hAnsi="Times New Roman" w:hint="eastAsia"/>
                                  </w:rPr>
                                </w:pPr>
                                <w:r>
                                  <w:rPr>
                                    <w:rFonts w:ascii="Times New Roman" w:hAnsi="Times New Roman" w:hint="eastAsia"/>
                                  </w:rPr>
                                  <w:t>实质</w:t>
                                </w:r>
                              </w:p>
                            </w:txbxContent>
                          </wps:txbx>
                          <wps:bodyPr rot="0" vert="horz" wrap="square" lIns="91440" tIns="45720" rIns="91440" bIns="45720" anchor="t" anchorCtr="0" upright="1">
                            <a:noAutofit/>
                          </wps:bodyPr>
                        </wps:wsp>
                        <wps:wsp>
                          <wps:cNvPr id="9" name="Text Box 11"/>
                          <wps:cNvSpPr txBox="1">
                            <a:spLocks noChangeArrowheads="1"/>
                          </wps:cNvSpPr>
                          <wps:spPr bwMode="auto">
                            <a:xfrm>
                              <a:off x="4906" y="3436"/>
                              <a:ext cx="288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B7" w:rsidRDefault="00255EB7" w:rsidP="00255EB7">
                                <w:pPr>
                                  <w:pStyle w:val="0"/>
                                  <w:rPr>
                                    <w:rFonts w:ascii="Times New Roman" w:hAnsi="Times New Roman" w:hint="eastAsia"/>
                                  </w:rPr>
                                </w:pPr>
                                <w:r>
                                  <w:rPr>
                                    <w:rFonts w:ascii="Times New Roman" w:hAnsi="Times New Roman" w:hint="eastAsia"/>
                                  </w:rPr>
                                  <w:t>减数分裂和受精作用的意义</w:t>
                                </w:r>
                              </w:p>
                            </w:txbxContent>
                          </wps:txbx>
                          <wps:bodyPr rot="0" vert="horz" wrap="square" lIns="91440" tIns="45720" rIns="91440" bIns="45720" anchor="t" anchorCtr="0" upright="1">
                            <a:noAutofit/>
                          </wps:bodyPr>
                        </wps:wsp>
                      </wpg:grpSp>
                      <wpg:grpSp>
                        <wpg:cNvPr id="10" name="Group 12"/>
                        <wpg:cNvGrpSpPr>
                          <a:grpSpLocks/>
                        </wpg:cNvGrpSpPr>
                        <wpg:grpSpPr bwMode="auto">
                          <a:xfrm>
                            <a:off x="2071" y="1528"/>
                            <a:ext cx="6045" cy="1242"/>
                            <a:chOff x="4621" y="2053"/>
                            <a:chExt cx="6045" cy="1242"/>
                          </a:xfrm>
                        </wpg:grpSpPr>
                        <wps:wsp>
                          <wps:cNvPr id="11" name="Text Box 13"/>
                          <wps:cNvSpPr txBox="1">
                            <a:spLocks noChangeArrowheads="1"/>
                          </wps:cNvSpPr>
                          <wps:spPr bwMode="auto">
                            <a:xfrm>
                              <a:off x="4621" y="2314"/>
                              <a:ext cx="1620" cy="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B7" w:rsidRDefault="00255EB7" w:rsidP="00255EB7">
                                <w:pPr>
                                  <w:pStyle w:val="0"/>
                                  <w:jc w:val="center"/>
                                  <w:rPr>
                                    <w:rFonts w:ascii="Times New Roman" w:hAnsi="Times New Roman" w:hint="eastAsia"/>
                                  </w:rPr>
                                </w:pPr>
                                <w:r>
                                  <w:rPr>
                                    <w:rFonts w:ascii="Times New Roman" w:hAnsi="Times New Roman" w:hint="eastAsia"/>
                                  </w:rPr>
                                  <w:t>配子中染色体</w:t>
                                </w:r>
                              </w:p>
                              <w:p w:rsidR="00255EB7" w:rsidRDefault="00255EB7" w:rsidP="00255EB7">
                                <w:pPr>
                                  <w:pStyle w:val="0"/>
                                  <w:jc w:val="center"/>
                                  <w:rPr>
                                    <w:rFonts w:ascii="Times New Roman" w:hAnsi="Times New Roman" w:hint="eastAsia"/>
                                  </w:rPr>
                                </w:pPr>
                                <w:r>
                                  <w:rPr>
                                    <w:rFonts w:ascii="Times New Roman" w:hAnsi="Times New Roman" w:hint="eastAsia"/>
                                  </w:rPr>
                                  <w:t>组合的多样性</w:t>
                                </w:r>
                              </w:p>
                            </w:txbxContent>
                          </wps:txbx>
                          <wps:bodyPr rot="0" vert="horz" wrap="square" lIns="91440" tIns="45720" rIns="91440" bIns="45720" anchor="t" anchorCtr="0" upright="1">
                            <a:noAutofit/>
                          </wps:bodyPr>
                        </wps:wsp>
                        <wpg:grpSp>
                          <wpg:cNvPr id="12" name="Group 14"/>
                          <wpg:cNvGrpSpPr>
                            <a:grpSpLocks/>
                          </wpg:cNvGrpSpPr>
                          <wpg:grpSpPr bwMode="auto">
                            <a:xfrm>
                              <a:off x="6061" y="2053"/>
                              <a:ext cx="4605" cy="1242"/>
                              <a:chOff x="6061" y="2053"/>
                              <a:chExt cx="4605" cy="1242"/>
                            </a:xfrm>
                          </wpg:grpSpPr>
                          <wps:wsp>
                            <wps:cNvPr id="13" name="Text Box 15"/>
                            <wps:cNvSpPr txBox="1">
                              <a:spLocks noChangeArrowheads="1"/>
                            </wps:cNvSpPr>
                            <wps:spPr bwMode="auto">
                              <a:xfrm>
                                <a:off x="6166" y="2827"/>
                                <a:ext cx="450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B7" w:rsidRDefault="00255EB7" w:rsidP="00255EB7">
                                  <w:pPr>
                                    <w:pStyle w:val="0"/>
                                    <w:rPr>
                                      <w:rFonts w:ascii="Times New Roman" w:hAnsi="Times New Roman" w:hint="eastAsia"/>
                                    </w:rPr>
                                  </w:pPr>
                                  <w:r>
                                    <w:rPr>
                                      <w:rFonts w:ascii="Times New Roman" w:hAnsi="Times New Roman" w:hint="eastAsia"/>
                                    </w:rPr>
                                    <w:t>模拟减数分裂过程中非同源染色体的自由组合</w:t>
                                  </w:r>
                                </w:p>
                              </w:txbxContent>
                            </wps:txbx>
                            <wps:bodyPr rot="0" vert="horz" wrap="square" lIns="91440" tIns="45720" rIns="91440" bIns="45720" anchor="t" anchorCtr="0" upright="1">
                              <a:noAutofit/>
                            </wps:bodyPr>
                          </wps:wsp>
                          <wps:wsp>
                            <wps:cNvPr id="14" name="Text Box 16"/>
                            <wps:cNvSpPr txBox="1">
                              <a:spLocks noChangeArrowheads="1"/>
                            </wps:cNvSpPr>
                            <wps:spPr bwMode="auto">
                              <a:xfrm>
                                <a:off x="6136" y="2053"/>
                                <a:ext cx="450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B7" w:rsidRDefault="00255EB7" w:rsidP="00255EB7">
                                  <w:pPr>
                                    <w:pStyle w:val="0"/>
                                    <w:rPr>
                                      <w:rFonts w:ascii="Times New Roman" w:hAnsi="Times New Roman" w:hint="eastAsia"/>
                                    </w:rPr>
                                  </w:pPr>
                                  <w:r>
                                    <w:rPr>
                                      <w:rFonts w:ascii="Times New Roman" w:hAnsi="Times New Roman" w:hint="eastAsia"/>
                                    </w:rPr>
                                    <w:t>模拟减数分裂中染色体数目及主要行为的变化</w:t>
                                  </w:r>
                                </w:p>
                              </w:txbxContent>
                            </wps:txbx>
                            <wps:bodyPr rot="0" vert="horz" wrap="square" lIns="91440" tIns="45720" rIns="91440" bIns="45720" anchor="t" anchorCtr="0" upright="1">
                              <a:noAutofit/>
                            </wps:bodyPr>
                          </wps:wsp>
                          <wps:wsp>
                            <wps:cNvPr id="15" name="AutoShape 17"/>
                            <wps:cNvSpPr>
                              <a:spLocks/>
                            </wps:cNvSpPr>
                            <wps:spPr bwMode="auto">
                              <a:xfrm>
                                <a:off x="6061" y="2269"/>
                                <a:ext cx="180" cy="816"/>
                              </a:xfrm>
                              <a:prstGeom prst="leftBrace">
                                <a:avLst>
                                  <a:gd name="adj1" fmla="val 377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组合 1" o:spid="_x0000_s1026" alt="说明: ～（～" style="position:absolute;left:0;text-align:left;margin-left:27pt;margin-top:15.6pt;width:330pt;height:125.1pt;z-index:251660288" coordorigin="1516,1528" coordsize="6600,2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kaVAYAAJMyAAAOAAAAZHJzL2Uyb0RvYy54bWzsW91u2zYUvh+wdyB071qSqV/EKZo4LgZ0&#10;W4F2D8BIsq1NFjVKid0Nu9tFL/cEe5FtjzPssq+wc0iKUuwG/cmiLoVyYUiiSJHn5zsfz2FOHu+3&#10;BbnORJ3zcm45j2yLZGXC07xcz63vXi4noUXqhpUpK3iZza1XWW09Pv3yi5NdFWcu3/AizQSBQco6&#10;3lVza9M0VTyd1skm27L6Ea+yEhpXXGxZA7diPU0F28Ho22Lq2rY/3XGRVoInWV3D04VqtE7l+KtV&#10;ljTfrlZ11pBibsHcGvkr5O8l/k5PT1i8Fqza5ImeBvuIWWxZXsJHzVAL1jByJfKjobZ5InjNV82j&#10;hG+nfLXKk0yuAVbj2AereSr4VSXXso5368qICUR7IKePHjb55vq5IHkKurNIybagon/++PXv314T&#10;uE+zOgFZvfnr9zd/voZflNauWsfQ6amoXlTPhVoyXD7jyQ81NE8P2/F+rV4ml7uveQpfYFcNl9La&#10;r8QWhwA5kL1UyiujlGzfkAQeUidybBt0l0Cb44VhEGi1JRvQLfZzPMe3iGx2Q6XSZHOh+/t+29n1&#10;bBdbpyxWH5aT1ZPDlYEJ1p2U67tJ+cWGVZlUXo0C01J2Wym/xPWd8T2hSqryJRQpafbwGPWBkqmV&#10;ZEnJzzesXGdPhOC7TcZSmJ0jF4PThvGVNvCmxkHeJepOZJEXKJG1AvdoK2wKV315sbgSdfM041uC&#10;F3NLgH/JabLrZ3WjXm1fwdmXfJkXBTxncVHeeAA6UE/gq9AV2/D70mV+juzoIrwI6YS6/sWE2ovF&#10;5MnynE78pRN4i9ni/Hzh/ILfdWi8ydM0K/Ezrfs69P0Up4FEOZ5x4JoXeYrD4ZRqsb48LwS5ZgAf&#10;S/mnBdJ7bXpzGtK+YC0HS3Jcap+50WTph8GELqk3iQI7nNhOdBb5No3oYnlzSc/yMrv7kshubkWe&#10;6yljunVt4GDoY0qDvbWxeJs3ANBFvp1boXmJxWiCF2UqVduwvFDXPVHg9DtRgLpbRYPTKRtVHtfs&#10;L/cwCj685OkrMF3BwbLABCGqwMWGi58ssgOEnlv1j1dMZBYpvirB/CMH7ZM08oZ6gQs3ot9y2W9h&#10;ZQJDza3GIuryvFFh4KoS+XoDX1IOV/IngE6rXFpzNyuJbBIfBgKKWQsUOB2JJcRD/eCUjLsbfEDF&#10;3WjBm/cDgsgFpEfsPAICsFiNuu8EgiJbNWeCJQh4LJZogBfrVMcUln4PX1ltCwiu4EzEa83t5juA&#10;jm95B4xHjwhXt8LLnS0dgq026NuM+/OHrNv99OE4p+Yb6CqSqujIS1uHkqyK+MqZ7o/MuI4mJa4f&#10;HERYas887Vkzb4YTYbEhM7PAUw7penCh2y5aMnTUEzT2ycgMLEJRRkNm5EJ7QDQMmTEim9m2pFOK&#10;TCB7dFxfgxj1JTU08uqgZCQzHS/oRXBFghQijGTmvcmM3kzpUP1wYHOAzQ9s0hRedJxG+mQPMNDQ&#10;9J7n4zkNDW0NocHsAHqdUMNBFNzcCx7BwYdSGoqcRuF1n/aMlMYkc96apLj3XdjnQGkG8M2g9U0T&#10;yyPFkMx2Y5hYTsNA5XI6+oOJAYzlcoeHWaAxlI95iSHyEjKUyzCBEWoM5b08JqT1D6i/I4NfL5QP&#10;hBdt/uKY+494MeYxTSp3MLyQ+/kRL9pEpc6+RMd4IZMbnwAvbMUvZnQmc0BdrsAN283BSDBGgjEY&#10;YJgC4EMhGF3ZVOVYZQX1MN0KdEAzBJVvdTSPuseEqx3oSobXVoHbnQMU2NqEq0vlRHoJV+rrCohr&#10;d8nYNuF63NMkEDsxYB0cgezeq8cOLPCQdpl4o6tCA9EuI7SZc5hy9bESh/u0MFIl6jZFfZRjGevH&#10;UGYeU653rR/LfZqpjj4UGDUnY46g0xwS0dCpI8T9Qadv+zphaiCwhU7q27dD51v6dQdvjnt+Uug0&#10;BXWT4HKMyQwKnb7j6wxX6B5kpzGHrKBzZKAjAx2Mgepa+JjiUmdr9JYVeM0R2TKSGhgxYKuKZ3Q6&#10;hmrgeUSMMck1fJLLnPN4OGRriO2ZORDTFbgdI6r/8tReR7xcX9bpuiyWqXCHcP4Ia+i37r4+tMI9&#10;C4JAH68eK9wxnPr9n5wzfvgV7i6VIs+xmhN88jn854O0Yv1fGvivFf172aP7X5LTfwEAAP//AwBQ&#10;SwMEFAAGAAgAAAAhACNwf+ngAAAACQEAAA8AAABkcnMvZG93bnJldi54bWxMj0FrwkAQhe+F/odl&#10;Cr3VzUZtJWYiIm1PUlALxduYjEkwuxuyaxL/fddTe3zzhve+l65G3YieO1dbg6AmEQg2uS1qUyJ8&#10;Hz5eFiCcJ1NQYw0j3NjBKnt8SCkp7GB23O99KUKIcQkhVN63iZQur1iTm9iWTfDOttPkg+xKWXQ0&#10;hHDdyDiKXqWm2oSGilreVJxf9leN8DnQsJ6q9357OW9ux8P862erGPH5aVwvQXge/d8z3PEDOmSB&#10;6WSvpnCiQZjPwhSPMFUxiOC/qfvhhBAv1Axklsr/C7JfAAAA//8DAFBLAQItABQABgAIAAAAIQC2&#10;gziS/gAAAOEBAAATAAAAAAAAAAAAAAAAAAAAAABbQ29udGVudF9UeXBlc10ueG1sUEsBAi0AFAAG&#10;AAgAAAAhADj9If/WAAAAlAEAAAsAAAAAAAAAAAAAAAAALwEAAF9yZWxzLy5yZWxzUEsBAi0AFAAG&#10;AAgAAAAhAJZ4iRpUBgAAkzIAAA4AAAAAAAAAAAAAAAAALgIAAGRycy9lMm9Eb2MueG1sUEsBAi0A&#10;FAAGAAgAAAAhACNwf+ngAAAACQEAAA8AAAAAAAAAAAAAAAAArggAAGRycy9kb3ducmV2LnhtbFBL&#10;BQYAAAAABAAEAPMAAAC7CQAAAAA=&#10;">
                <v:shapetype id="_x0000_t202" coordsize="21600,21600" o:spt="202" path="m,l,21600r21600,l21600,xe">
                  <v:stroke joinstyle="miter"/>
                  <v:path gradientshapeok="t" o:connecttype="rect"/>
                </v:shapetype>
                <v:shape id="Text Box 4" o:spid="_x0000_s1027" type="#_x0000_t202" style="position:absolute;left:1516;top:1957;width:5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255EB7" w:rsidRDefault="00255EB7" w:rsidP="00255EB7">
                        <w:pPr>
                          <w:pStyle w:val="0"/>
                          <w:rPr>
                            <w:rFonts w:ascii="Times New Roman" w:hAnsi="Times New Roman" w:hint="eastAsia"/>
                          </w:rPr>
                        </w:pPr>
                        <w:r>
                          <w:rPr>
                            <w:rFonts w:ascii="Times New Roman" w:hAnsi="Times New Roman" w:hint="eastAsia"/>
                          </w:rPr>
                          <w:t>受精作用</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8" type="#_x0000_t87" style="position:absolute;left:1921;top:1957;width:2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MN8QA&#10;AADaAAAADwAAAGRycy9kb3ducmV2LnhtbESPQWvCQBSE74X+h+UVeilmkxZEUtdQCgHroaK2nh/Z&#10;1yQk+zZm15j6611B8DjMzDfMPBtNKwbqXW1ZQRLFIIgLq2suFfzs8skMhPPIGlvLpOCfHGSLx4c5&#10;ptqeeEPD1pciQNilqKDyvkuldEVFBl1kO+Lg/dneoA+yL6Xu8RTgppWvcTyVBmsOCxV29FlR0WyP&#10;RoH/Tb6L8WwPmH/t42Xystqsm5VSz0/jxzsIT6O/h2/tpVbwBtcr4Qb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9zDfEAAAA2gAAAA8AAAAAAAAAAAAAAAAAmAIAAGRycy9k&#10;b3ducmV2LnhtbFBLBQYAAAAABAAEAPUAAACJAwAAAAA=&#10;"/>
                <v:group id="Group 6" o:spid="_x0000_s1029" style="position:absolute;left:2116;top:2677;width:4035;height:1353" coordorigin="3751,2551" coordsize="4035,1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7" o:spid="_x0000_s1030" type="#_x0000_t202" style="position:absolute;left:3751;top:3004;width:12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255EB7" w:rsidRDefault="00255EB7" w:rsidP="00255EB7">
                          <w:pPr>
                            <w:pStyle w:val="0"/>
                            <w:rPr>
                              <w:rFonts w:ascii="Times New Roman" w:hAnsi="Times New Roman" w:hint="eastAsia"/>
                            </w:rPr>
                          </w:pPr>
                          <w:r>
                            <w:rPr>
                              <w:rFonts w:ascii="Times New Roman" w:hAnsi="Times New Roman" w:hint="eastAsia"/>
                            </w:rPr>
                            <w:t>受精作用</w:t>
                          </w:r>
                        </w:p>
                      </w:txbxContent>
                    </v:textbox>
                  </v:shape>
                  <v:shape id="AutoShape 8" o:spid="_x0000_s1031" type="#_x0000_t87" style="position:absolute;left:4801;top:2737;width:180;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pvr8QA&#10;AADaAAAADwAAAGRycy9kb3ducmV2LnhtbESPzWrDMBCE74G+g9hCLyGR3UMITmRTCoY0h5b8nhdr&#10;YxtbK9dSbbdPXxUKOQ4z8w2zzSbTioF6V1tWEC8jEMSF1TWXCs6nfLEG4TyyxtYyKfgmB1n6MNti&#10;ou3IBxqOvhQBwi5BBZX3XSKlKyoy6Ja2Iw7ezfYGfZB9KXWPY4CbVj5H0UoarDksVNjRa0VFc/wy&#10;Cvwlfi+mH/uJ+ds12sXz/eGj2Sv19Di9bEB4mvw9/N/eaQUr+LsSboB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Kb6/EAAAA2gAAAA8AAAAAAAAAAAAAAAAAmAIAAGRycy9k&#10;b3ducmV2LnhtbFBLBQYAAAAABAAEAPUAAACJAwAAAAA=&#10;"/>
                  <v:shape id="Text Box 9" o:spid="_x0000_s1032" type="#_x0000_t202" style="position:absolute;left:4876;top:2551;width:7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255EB7" w:rsidRDefault="00255EB7" w:rsidP="00255EB7">
                          <w:pPr>
                            <w:pStyle w:val="0"/>
                            <w:rPr>
                              <w:rFonts w:ascii="Times New Roman" w:hAnsi="Times New Roman" w:hint="eastAsia"/>
                            </w:rPr>
                          </w:pPr>
                          <w:r>
                            <w:rPr>
                              <w:rFonts w:ascii="Times New Roman" w:hAnsi="Times New Roman" w:hint="eastAsia"/>
                            </w:rPr>
                            <w:t>过程</w:t>
                          </w:r>
                        </w:p>
                      </w:txbxContent>
                    </v:textbox>
                  </v:shape>
                  <v:shape id="Text Box 10" o:spid="_x0000_s1033" type="#_x0000_t202" style="position:absolute;left:4921;top:3004;width:7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255EB7" w:rsidRDefault="00255EB7" w:rsidP="00255EB7">
                          <w:pPr>
                            <w:pStyle w:val="0"/>
                            <w:rPr>
                              <w:rFonts w:ascii="Times New Roman" w:hAnsi="Times New Roman" w:hint="eastAsia"/>
                            </w:rPr>
                          </w:pPr>
                          <w:r>
                            <w:rPr>
                              <w:rFonts w:ascii="Times New Roman" w:hAnsi="Times New Roman" w:hint="eastAsia"/>
                            </w:rPr>
                            <w:t>实质</w:t>
                          </w:r>
                        </w:p>
                      </w:txbxContent>
                    </v:textbox>
                  </v:shape>
                  <v:shape id="Text Box 11" o:spid="_x0000_s1034" type="#_x0000_t202" style="position:absolute;left:4906;top:3436;width:28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255EB7" w:rsidRDefault="00255EB7" w:rsidP="00255EB7">
                          <w:pPr>
                            <w:pStyle w:val="0"/>
                            <w:rPr>
                              <w:rFonts w:ascii="Times New Roman" w:hAnsi="Times New Roman" w:hint="eastAsia"/>
                            </w:rPr>
                          </w:pPr>
                          <w:r>
                            <w:rPr>
                              <w:rFonts w:ascii="Times New Roman" w:hAnsi="Times New Roman" w:hint="eastAsia"/>
                            </w:rPr>
                            <w:t>减数分裂和受精作用的意义</w:t>
                          </w:r>
                        </w:p>
                      </w:txbxContent>
                    </v:textbox>
                  </v:shape>
                </v:group>
                <v:group id="Group 12" o:spid="_x0000_s1035" style="position:absolute;left:2071;top:1528;width:6045;height:1242" coordorigin="4621,2053" coordsize="6045,1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13" o:spid="_x0000_s1036" type="#_x0000_t202" style="position:absolute;left:4621;top:2314;width:1620;height: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255EB7" w:rsidRDefault="00255EB7" w:rsidP="00255EB7">
                          <w:pPr>
                            <w:pStyle w:val="0"/>
                            <w:jc w:val="center"/>
                            <w:rPr>
                              <w:rFonts w:ascii="Times New Roman" w:hAnsi="Times New Roman" w:hint="eastAsia"/>
                            </w:rPr>
                          </w:pPr>
                          <w:r>
                            <w:rPr>
                              <w:rFonts w:ascii="Times New Roman" w:hAnsi="Times New Roman" w:hint="eastAsia"/>
                            </w:rPr>
                            <w:t>配子中染色体</w:t>
                          </w:r>
                        </w:p>
                        <w:p w:rsidR="00255EB7" w:rsidRDefault="00255EB7" w:rsidP="00255EB7">
                          <w:pPr>
                            <w:pStyle w:val="0"/>
                            <w:jc w:val="center"/>
                            <w:rPr>
                              <w:rFonts w:ascii="Times New Roman" w:hAnsi="Times New Roman" w:hint="eastAsia"/>
                            </w:rPr>
                          </w:pPr>
                          <w:r>
                            <w:rPr>
                              <w:rFonts w:ascii="Times New Roman" w:hAnsi="Times New Roman" w:hint="eastAsia"/>
                            </w:rPr>
                            <w:t>组合的多样性</w:t>
                          </w:r>
                        </w:p>
                      </w:txbxContent>
                    </v:textbox>
                  </v:shape>
                  <v:group id="Group 14" o:spid="_x0000_s1037" style="position:absolute;left:6061;top:2053;width:4605;height:1242" coordorigin="6061,2053" coordsize="4605,1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15" o:spid="_x0000_s1038" type="#_x0000_t202" style="position:absolute;left:6166;top:2827;width:45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255EB7" w:rsidRDefault="00255EB7" w:rsidP="00255EB7">
                            <w:pPr>
                              <w:pStyle w:val="0"/>
                              <w:rPr>
                                <w:rFonts w:ascii="Times New Roman" w:hAnsi="Times New Roman" w:hint="eastAsia"/>
                              </w:rPr>
                            </w:pPr>
                            <w:r>
                              <w:rPr>
                                <w:rFonts w:ascii="Times New Roman" w:hAnsi="Times New Roman" w:hint="eastAsia"/>
                              </w:rPr>
                              <w:t>模拟减数分裂过程中非同源染色体的自由组合</w:t>
                            </w:r>
                          </w:p>
                        </w:txbxContent>
                      </v:textbox>
                    </v:shape>
                    <v:shape id="Text Box 16" o:spid="_x0000_s1039" type="#_x0000_t202" style="position:absolute;left:6136;top:2053;width:45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255EB7" w:rsidRDefault="00255EB7" w:rsidP="00255EB7">
                            <w:pPr>
                              <w:pStyle w:val="0"/>
                              <w:rPr>
                                <w:rFonts w:ascii="Times New Roman" w:hAnsi="Times New Roman" w:hint="eastAsia"/>
                              </w:rPr>
                            </w:pPr>
                            <w:r>
                              <w:rPr>
                                <w:rFonts w:ascii="Times New Roman" w:hAnsi="Times New Roman" w:hint="eastAsia"/>
                              </w:rPr>
                              <w:t>模拟减数分裂中染色体数目及主要行为的变化</w:t>
                            </w:r>
                          </w:p>
                        </w:txbxContent>
                      </v:textbox>
                    </v:shape>
                    <v:shape id="AutoShape 17" o:spid="_x0000_s1040" type="#_x0000_t87" style="position:absolute;left:6061;top:2269;width:180;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T1E8EA&#10;AADbAAAADwAAAGRycy9kb3ducmV2LnhtbERPS4vCMBC+C/6HMIIX0bSCi1SjiCCoBxef56EZ22Iz&#10;6TZZrf56s7DgbT6+50znjSnFnWpXWFYQDyIQxKnVBWcKTsdVfwzCeWSNpWVS8CQH81m7NcVE2wfv&#10;6X7wmQgh7BJUkHtfJVK6NCeDbmAr4sBdbW3QB1hnUtf4COGmlMMo+pIGCw4NOVa0zCm9HX6NAn+O&#10;d2nzsj+42lyiddzb7r9vW6W6nWYxAeGp8R/xv3utw/wR/P0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U9RPBAAAA2wAAAA8AAAAAAAAAAAAAAAAAmAIAAGRycy9kb3du&#10;cmV2LnhtbFBLBQYAAAAABAAEAPUAAACGAwAAAAA=&#10;"/>
                  </v:group>
                </v:group>
              </v:group>
            </w:pict>
          </mc:Fallback>
        </mc:AlternateContent>
      </w:r>
      <w:r w:rsidRPr="009B4993">
        <w:rPr>
          <w:rFonts w:ascii="宋体" w:hAnsi="宋体" w:hint="eastAsia"/>
          <w:b/>
          <w:color w:val="0000FF"/>
          <w:szCs w:val="21"/>
        </w:rPr>
        <w:t>课堂小结</w:t>
      </w:r>
    </w:p>
    <w:p w:rsidR="00255EB7" w:rsidRPr="009B4993" w:rsidRDefault="00255EB7" w:rsidP="00255EB7">
      <w:pPr>
        <w:pStyle w:val="0"/>
        <w:spacing w:line="360" w:lineRule="auto"/>
        <w:rPr>
          <w:rFonts w:ascii="宋体" w:hAnsi="宋体" w:hint="eastAsia"/>
          <w:b/>
          <w:color w:val="0000FF"/>
          <w:szCs w:val="21"/>
        </w:rPr>
      </w:pPr>
    </w:p>
    <w:p w:rsidR="00255EB7" w:rsidRPr="009B4993" w:rsidRDefault="00255EB7" w:rsidP="00255EB7">
      <w:pPr>
        <w:pStyle w:val="0"/>
        <w:spacing w:line="360" w:lineRule="auto"/>
        <w:rPr>
          <w:rFonts w:ascii="宋体" w:hAnsi="宋体" w:hint="eastAsia"/>
          <w:b/>
          <w:color w:val="0000FF"/>
          <w:szCs w:val="21"/>
        </w:rPr>
      </w:pPr>
    </w:p>
    <w:p w:rsidR="00255EB7" w:rsidRPr="009B4993" w:rsidRDefault="00255EB7" w:rsidP="00255EB7">
      <w:pPr>
        <w:pStyle w:val="0"/>
        <w:spacing w:line="360" w:lineRule="auto"/>
        <w:rPr>
          <w:rFonts w:ascii="宋体" w:hAnsi="宋体" w:hint="eastAsia"/>
          <w:b/>
          <w:color w:val="0000FF"/>
          <w:szCs w:val="21"/>
        </w:rPr>
      </w:pPr>
    </w:p>
    <w:p w:rsidR="00255EB7" w:rsidRPr="009B4993" w:rsidRDefault="00255EB7" w:rsidP="00255EB7">
      <w:pPr>
        <w:pStyle w:val="0"/>
        <w:spacing w:line="360" w:lineRule="auto"/>
        <w:rPr>
          <w:rFonts w:ascii="宋体" w:hAnsi="宋体" w:hint="eastAsia"/>
          <w:b/>
          <w:color w:val="0000FF"/>
          <w:szCs w:val="21"/>
        </w:rPr>
      </w:pPr>
    </w:p>
    <w:p w:rsidR="00255EB7" w:rsidRPr="009B4993" w:rsidRDefault="00255EB7" w:rsidP="00255EB7">
      <w:pPr>
        <w:pStyle w:val="0"/>
        <w:spacing w:line="360" w:lineRule="auto"/>
        <w:rPr>
          <w:rFonts w:ascii="宋体" w:hAnsi="宋体"/>
          <w:b/>
          <w:color w:val="0000FF"/>
          <w:szCs w:val="21"/>
        </w:rPr>
      </w:pPr>
      <w:r w:rsidRPr="009B4993">
        <w:rPr>
          <w:rFonts w:ascii="宋体" w:hAnsi="宋体" w:hint="eastAsia"/>
          <w:b/>
          <w:color w:val="0000FF"/>
          <w:szCs w:val="21"/>
        </w:rPr>
        <w:t>布置作业</w:t>
      </w:r>
    </w:p>
    <w:p w:rsidR="00255EB7" w:rsidRPr="009B4993" w:rsidRDefault="00255EB7" w:rsidP="00255EB7">
      <w:pPr>
        <w:pStyle w:val="0"/>
        <w:spacing w:line="360" w:lineRule="auto"/>
        <w:rPr>
          <w:rFonts w:ascii="宋体" w:hAnsi="宋体" w:cs="宋体" w:hint="eastAsia"/>
          <w:color w:val="0000FF"/>
          <w:szCs w:val="21"/>
        </w:rPr>
      </w:pPr>
      <w:r w:rsidRPr="009B4993">
        <w:rPr>
          <w:rFonts w:ascii="宋体" w:hAnsi="宋体" w:hint="eastAsia"/>
          <w:color w:val="0000FF"/>
          <w:szCs w:val="21"/>
        </w:rPr>
        <w:t xml:space="preserve">    </w:t>
      </w:r>
      <w:r w:rsidRPr="009B4993">
        <w:rPr>
          <w:rFonts w:ascii="宋体" w:hAnsi="宋体" w:cs="宋体" w:hint="eastAsia"/>
          <w:color w:val="0000FF"/>
          <w:szCs w:val="21"/>
        </w:rPr>
        <w:t>1.完成课本</w:t>
      </w:r>
      <w:r w:rsidRPr="009B4993">
        <w:rPr>
          <w:rFonts w:ascii="宋体" w:hAnsi="宋体" w:cs="宋体"/>
          <w:color w:val="0000FF"/>
          <w:szCs w:val="21"/>
        </w:rPr>
        <w:t>P2</w:t>
      </w:r>
      <w:r w:rsidRPr="009B4993">
        <w:rPr>
          <w:rFonts w:ascii="宋体" w:hAnsi="宋体" w:cs="宋体" w:hint="eastAsia"/>
          <w:color w:val="0000FF"/>
          <w:szCs w:val="21"/>
        </w:rPr>
        <w:t>5--26的练习。</w:t>
      </w:r>
    </w:p>
    <w:p w:rsidR="00255EB7" w:rsidRPr="009B4993" w:rsidRDefault="00255EB7" w:rsidP="00255EB7">
      <w:pPr>
        <w:pStyle w:val="0"/>
        <w:spacing w:line="360" w:lineRule="auto"/>
        <w:rPr>
          <w:rFonts w:ascii="宋体" w:hAnsi="宋体"/>
          <w:b/>
          <w:color w:val="0000FF"/>
          <w:szCs w:val="21"/>
        </w:rPr>
      </w:pPr>
      <w:r w:rsidRPr="009B4993">
        <w:rPr>
          <w:rFonts w:ascii="宋体" w:hAnsi="宋体" w:hint="eastAsia"/>
          <w:b/>
          <w:color w:val="0000FF"/>
          <w:szCs w:val="21"/>
        </w:rPr>
        <w:t>课后拓展</w:t>
      </w:r>
    </w:p>
    <w:p w:rsidR="00255EB7" w:rsidRPr="009B4993" w:rsidRDefault="00255EB7" w:rsidP="00255EB7">
      <w:pPr>
        <w:pStyle w:val="0"/>
        <w:spacing w:line="360" w:lineRule="auto"/>
        <w:rPr>
          <w:rFonts w:ascii="宋体" w:hAnsi="宋体" w:hint="eastAsia"/>
          <w:color w:val="0000FF"/>
          <w:szCs w:val="21"/>
        </w:rPr>
      </w:pPr>
      <w:r w:rsidRPr="009B4993">
        <w:rPr>
          <w:rFonts w:ascii="宋体" w:hAnsi="宋体" w:hint="eastAsia"/>
          <w:color w:val="0000FF"/>
          <w:szCs w:val="21"/>
        </w:rPr>
        <w:t>1.人的下列各组细胞中，肯定都有Y染色体的是（    ）</w:t>
      </w:r>
    </w:p>
    <w:p w:rsidR="00255EB7" w:rsidRPr="009B4993" w:rsidRDefault="00255EB7" w:rsidP="00255EB7">
      <w:pPr>
        <w:pStyle w:val="0"/>
        <w:spacing w:line="360" w:lineRule="auto"/>
        <w:ind w:firstLine="210"/>
        <w:rPr>
          <w:rFonts w:ascii="宋体" w:hAnsi="宋体" w:hint="eastAsia"/>
          <w:color w:val="0000FF"/>
          <w:szCs w:val="21"/>
        </w:rPr>
      </w:pPr>
      <w:r w:rsidRPr="009B4993">
        <w:rPr>
          <w:rFonts w:ascii="宋体" w:hAnsi="宋体" w:hint="eastAsia"/>
          <w:color w:val="0000FF"/>
          <w:szCs w:val="21"/>
        </w:rPr>
        <w:t>A．受精卵和次级精母细胞             B．受精卵和初级精母细胞</w:t>
      </w:r>
    </w:p>
    <w:p w:rsidR="00255EB7" w:rsidRPr="009B4993" w:rsidRDefault="00255EB7" w:rsidP="00255EB7">
      <w:pPr>
        <w:pStyle w:val="0"/>
        <w:spacing w:line="360" w:lineRule="auto"/>
        <w:ind w:firstLine="210"/>
        <w:rPr>
          <w:rFonts w:ascii="宋体" w:hAnsi="宋体" w:hint="eastAsia"/>
          <w:color w:val="0000FF"/>
          <w:szCs w:val="21"/>
        </w:rPr>
      </w:pPr>
      <w:r w:rsidRPr="009B4993">
        <w:rPr>
          <w:rFonts w:ascii="宋体" w:hAnsi="宋体" w:hint="eastAsia"/>
          <w:color w:val="0000FF"/>
          <w:szCs w:val="21"/>
        </w:rPr>
        <w:t>C．初级精母细胞和男性的神经元        D．精子和人的肠上皮细胞</w:t>
      </w:r>
    </w:p>
    <w:p w:rsidR="00255EB7" w:rsidRPr="009B4993" w:rsidRDefault="00255EB7" w:rsidP="00255EB7">
      <w:pPr>
        <w:pStyle w:val="0"/>
        <w:spacing w:line="360" w:lineRule="auto"/>
        <w:rPr>
          <w:rFonts w:ascii="宋体" w:hAnsi="宋体" w:cs="宋体"/>
          <w:color w:val="0000FF"/>
          <w:szCs w:val="21"/>
        </w:rPr>
      </w:pPr>
      <w:r w:rsidRPr="009B4993">
        <w:rPr>
          <w:rFonts w:ascii="宋体" w:hAnsi="宋体" w:hint="eastAsia"/>
          <w:color w:val="0000FF"/>
          <w:szCs w:val="21"/>
        </w:rPr>
        <w:t>1．</w:t>
      </w:r>
      <w:r w:rsidRPr="009B4993">
        <w:rPr>
          <w:rFonts w:ascii="宋体" w:hAnsi="宋体" w:hint="eastAsia"/>
          <w:b/>
          <w:color w:val="0000FF"/>
          <w:szCs w:val="21"/>
        </w:rPr>
        <w:t>解析：</w:t>
      </w:r>
      <w:r w:rsidRPr="009B4993">
        <w:rPr>
          <w:rFonts w:ascii="宋体" w:hAnsi="宋体" w:hint="eastAsia"/>
          <w:color w:val="0000FF"/>
          <w:szCs w:val="21"/>
        </w:rPr>
        <w:t>受精卵、次</w:t>
      </w:r>
      <w:r w:rsidRPr="009B4993">
        <w:rPr>
          <w:rFonts w:ascii="宋体" w:hAnsi="宋体" w:cs="宋体" w:hint="eastAsia"/>
          <w:color w:val="0000FF"/>
          <w:szCs w:val="21"/>
        </w:rPr>
        <w:t>级精母细胞和精子不一定含</w:t>
      </w:r>
      <w:r w:rsidRPr="009B4993">
        <w:rPr>
          <w:rFonts w:ascii="宋体" w:hAnsi="宋体" w:cs="宋体"/>
          <w:color w:val="0000FF"/>
          <w:szCs w:val="21"/>
        </w:rPr>
        <w:t>Y</w:t>
      </w:r>
      <w:r w:rsidRPr="009B4993">
        <w:rPr>
          <w:rFonts w:ascii="宋体" w:hAnsi="宋体" w:cs="宋体" w:hint="eastAsia"/>
          <w:color w:val="0000FF"/>
          <w:szCs w:val="21"/>
        </w:rPr>
        <w:t>染色体。</w:t>
      </w:r>
    </w:p>
    <w:p w:rsidR="00255EB7" w:rsidRPr="009B4993" w:rsidRDefault="00255EB7" w:rsidP="00255EB7">
      <w:pPr>
        <w:pStyle w:val="0"/>
        <w:spacing w:line="360" w:lineRule="auto"/>
        <w:ind w:left="630" w:hanging="210"/>
        <w:rPr>
          <w:rFonts w:ascii="宋体" w:hAnsi="宋体" w:hint="eastAsia"/>
          <w:color w:val="0000FF"/>
          <w:szCs w:val="21"/>
        </w:rPr>
      </w:pPr>
      <w:r w:rsidRPr="009B4993">
        <w:rPr>
          <w:rFonts w:ascii="宋体" w:hAnsi="宋体" w:hint="eastAsia"/>
          <w:b/>
          <w:color w:val="0000FF"/>
          <w:szCs w:val="21"/>
        </w:rPr>
        <w:t>答案</w:t>
      </w:r>
      <w:r w:rsidRPr="009B4993">
        <w:rPr>
          <w:rFonts w:ascii="宋体" w:hAnsi="宋体" w:cs="宋体" w:hint="eastAsia"/>
          <w:color w:val="0000FF"/>
          <w:szCs w:val="21"/>
        </w:rPr>
        <w:t>：</w:t>
      </w:r>
      <w:r w:rsidRPr="009B4993">
        <w:rPr>
          <w:rFonts w:ascii="宋体" w:hAnsi="宋体" w:hint="eastAsia"/>
          <w:color w:val="0000FF"/>
          <w:szCs w:val="21"/>
        </w:rPr>
        <w:t xml:space="preserve">C。      </w:t>
      </w:r>
    </w:p>
    <w:p w:rsidR="00255EB7" w:rsidRPr="009B4993" w:rsidRDefault="00255EB7" w:rsidP="00255EB7">
      <w:pPr>
        <w:pStyle w:val="0"/>
        <w:spacing w:line="360" w:lineRule="auto"/>
        <w:ind w:left="630" w:hanging="210"/>
        <w:rPr>
          <w:rFonts w:ascii="宋体" w:hAnsi="宋体" w:hint="eastAsia"/>
          <w:color w:val="0000FF"/>
          <w:szCs w:val="21"/>
        </w:rPr>
      </w:pPr>
      <w:r w:rsidRPr="009B4993">
        <w:rPr>
          <w:rFonts w:ascii="宋体" w:hAnsi="宋体" w:hint="eastAsia"/>
          <w:color w:val="0000FF"/>
          <w:szCs w:val="21"/>
        </w:rPr>
        <w:t>2.一个具有AA</w:t>
      </w:r>
      <w:r w:rsidRPr="009B4993">
        <w:rPr>
          <w:rFonts w:ascii="宋体" w:hAnsi="宋体" w:hint="eastAsia"/>
          <w:b/>
          <w:color w:val="0000FF"/>
          <w:szCs w:val="21"/>
        </w:rPr>
        <w:t>`</w:t>
      </w:r>
      <w:r w:rsidRPr="009B4993">
        <w:rPr>
          <w:rFonts w:ascii="宋体" w:hAnsi="宋体" w:hint="eastAsia"/>
          <w:color w:val="0000FF"/>
          <w:szCs w:val="21"/>
        </w:rPr>
        <w:t>和BB</w:t>
      </w:r>
      <w:r w:rsidRPr="009B4993">
        <w:rPr>
          <w:rFonts w:ascii="宋体" w:hAnsi="宋体" w:hint="eastAsia"/>
          <w:b/>
          <w:color w:val="0000FF"/>
          <w:szCs w:val="21"/>
        </w:rPr>
        <w:t>`</w:t>
      </w:r>
      <w:r w:rsidRPr="009B4993">
        <w:rPr>
          <w:rFonts w:ascii="宋体" w:hAnsi="宋体" w:hint="eastAsia"/>
          <w:color w:val="0000FF"/>
          <w:szCs w:val="21"/>
        </w:rPr>
        <w:t>两对同源染色体的卵原细胞，当形成的卵细胞中存在AB</w:t>
      </w:r>
      <w:r w:rsidRPr="009B4993">
        <w:rPr>
          <w:rFonts w:ascii="宋体" w:hAnsi="宋体" w:hint="eastAsia"/>
          <w:b/>
          <w:color w:val="0000FF"/>
          <w:szCs w:val="21"/>
        </w:rPr>
        <w:t>`</w:t>
      </w:r>
      <w:r w:rsidRPr="009B4993">
        <w:rPr>
          <w:rFonts w:ascii="宋体" w:hAnsi="宋体" w:hint="eastAsia"/>
          <w:color w:val="0000FF"/>
          <w:szCs w:val="21"/>
        </w:rPr>
        <w:t>染色体时，三个极体中的染色体应是（    ）</w:t>
      </w:r>
    </w:p>
    <w:p w:rsidR="00255EB7" w:rsidRPr="009B4993" w:rsidRDefault="00255EB7" w:rsidP="00255EB7">
      <w:pPr>
        <w:pStyle w:val="0"/>
        <w:spacing w:line="360" w:lineRule="auto"/>
        <w:rPr>
          <w:rFonts w:ascii="宋体" w:hAnsi="宋体" w:hint="eastAsia"/>
          <w:color w:val="0000FF"/>
          <w:szCs w:val="21"/>
        </w:rPr>
      </w:pPr>
      <w:r w:rsidRPr="009B4993">
        <w:rPr>
          <w:rFonts w:ascii="宋体" w:hAnsi="宋体" w:hint="eastAsia"/>
          <w:color w:val="0000FF"/>
          <w:szCs w:val="21"/>
        </w:rPr>
        <w:t xml:space="preserve">      A．AB</w:t>
      </w:r>
      <w:r w:rsidRPr="009B4993">
        <w:rPr>
          <w:rFonts w:ascii="宋体" w:hAnsi="宋体" w:hint="eastAsia"/>
          <w:b/>
          <w:color w:val="0000FF"/>
          <w:szCs w:val="21"/>
        </w:rPr>
        <w:t>`</w:t>
      </w:r>
      <w:r w:rsidRPr="009B4993">
        <w:rPr>
          <w:rFonts w:ascii="宋体" w:hAnsi="宋体" w:hint="eastAsia"/>
          <w:color w:val="0000FF"/>
          <w:szCs w:val="21"/>
        </w:rPr>
        <w:t>、A</w:t>
      </w:r>
      <w:r w:rsidRPr="009B4993">
        <w:rPr>
          <w:rFonts w:ascii="宋体" w:hAnsi="宋体" w:hint="eastAsia"/>
          <w:b/>
          <w:color w:val="0000FF"/>
          <w:szCs w:val="21"/>
        </w:rPr>
        <w:t>`</w:t>
      </w:r>
      <w:r w:rsidRPr="009B4993">
        <w:rPr>
          <w:rFonts w:ascii="宋体" w:hAnsi="宋体" w:hint="eastAsia"/>
          <w:color w:val="0000FF"/>
          <w:szCs w:val="21"/>
        </w:rPr>
        <w:t>B、A</w:t>
      </w:r>
      <w:r w:rsidRPr="009B4993">
        <w:rPr>
          <w:rFonts w:ascii="宋体" w:hAnsi="宋体" w:hint="eastAsia"/>
          <w:b/>
          <w:color w:val="0000FF"/>
          <w:szCs w:val="21"/>
        </w:rPr>
        <w:t>`</w:t>
      </w:r>
      <w:r w:rsidRPr="009B4993">
        <w:rPr>
          <w:rFonts w:ascii="宋体" w:hAnsi="宋体" w:hint="eastAsia"/>
          <w:color w:val="0000FF"/>
          <w:szCs w:val="21"/>
        </w:rPr>
        <w:t>B          B．AB、A</w:t>
      </w:r>
      <w:r w:rsidRPr="009B4993">
        <w:rPr>
          <w:rFonts w:ascii="宋体" w:hAnsi="宋体" w:hint="eastAsia"/>
          <w:b/>
          <w:color w:val="0000FF"/>
          <w:szCs w:val="21"/>
        </w:rPr>
        <w:t>`</w:t>
      </w:r>
      <w:r w:rsidRPr="009B4993">
        <w:rPr>
          <w:rFonts w:ascii="宋体" w:hAnsi="宋体" w:hint="eastAsia"/>
          <w:color w:val="0000FF"/>
          <w:szCs w:val="21"/>
        </w:rPr>
        <w:t>B</w:t>
      </w:r>
      <w:r w:rsidRPr="009B4993">
        <w:rPr>
          <w:rFonts w:ascii="宋体" w:hAnsi="宋体" w:hint="eastAsia"/>
          <w:b/>
          <w:color w:val="0000FF"/>
          <w:szCs w:val="21"/>
        </w:rPr>
        <w:t>`</w:t>
      </w:r>
      <w:r w:rsidRPr="009B4993">
        <w:rPr>
          <w:rFonts w:ascii="宋体" w:hAnsi="宋体" w:hint="eastAsia"/>
          <w:color w:val="0000FF"/>
          <w:szCs w:val="21"/>
        </w:rPr>
        <w:t>、A</w:t>
      </w:r>
      <w:r w:rsidRPr="009B4993">
        <w:rPr>
          <w:rFonts w:ascii="宋体" w:hAnsi="宋体" w:hint="eastAsia"/>
          <w:b/>
          <w:color w:val="0000FF"/>
          <w:szCs w:val="21"/>
        </w:rPr>
        <w:t>`</w:t>
      </w:r>
      <w:r w:rsidRPr="009B4993">
        <w:rPr>
          <w:rFonts w:ascii="宋体" w:hAnsi="宋体" w:hint="eastAsia"/>
          <w:color w:val="0000FF"/>
          <w:szCs w:val="21"/>
        </w:rPr>
        <w:t xml:space="preserve">B </w:t>
      </w:r>
    </w:p>
    <w:p w:rsidR="00255EB7" w:rsidRPr="009B4993" w:rsidRDefault="00255EB7" w:rsidP="00255EB7">
      <w:pPr>
        <w:pStyle w:val="0"/>
        <w:spacing w:line="360" w:lineRule="auto"/>
        <w:ind w:firstLine="630"/>
        <w:rPr>
          <w:rFonts w:ascii="宋体" w:hAnsi="宋体" w:hint="eastAsia"/>
          <w:color w:val="0000FF"/>
          <w:szCs w:val="21"/>
        </w:rPr>
      </w:pPr>
      <w:r w:rsidRPr="009B4993">
        <w:rPr>
          <w:rFonts w:ascii="宋体" w:hAnsi="宋体" w:hint="eastAsia"/>
          <w:color w:val="0000FF"/>
          <w:szCs w:val="21"/>
        </w:rPr>
        <w:t>C．A</w:t>
      </w:r>
      <w:r w:rsidRPr="009B4993">
        <w:rPr>
          <w:rFonts w:ascii="宋体" w:hAnsi="宋体" w:hint="eastAsia"/>
          <w:b/>
          <w:color w:val="0000FF"/>
          <w:szCs w:val="21"/>
        </w:rPr>
        <w:t>`</w:t>
      </w:r>
      <w:r w:rsidRPr="009B4993">
        <w:rPr>
          <w:rFonts w:ascii="宋体" w:hAnsi="宋体" w:hint="eastAsia"/>
          <w:color w:val="0000FF"/>
          <w:szCs w:val="21"/>
        </w:rPr>
        <w:t>B</w:t>
      </w:r>
      <w:r w:rsidRPr="009B4993">
        <w:rPr>
          <w:rFonts w:ascii="宋体" w:hAnsi="宋体" w:hint="eastAsia"/>
          <w:b/>
          <w:color w:val="0000FF"/>
          <w:szCs w:val="21"/>
        </w:rPr>
        <w:t>`</w:t>
      </w:r>
      <w:r w:rsidRPr="009B4993">
        <w:rPr>
          <w:rFonts w:ascii="宋体" w:hAnsi="宋体" w:hint="eastAsia"/>
          <w:color w:val="0000FF"/>
          <w:szCs w:val="21"/>
        </w:rPr>
        <w:t>、AB、AB          D．A</w:t>
      </w:r>
      <w:r w:rsidRPr="009B4993">
        <w:rPr>
          <w:rFonts w:ascii="宋体" w:hAnsi="宋体" w:hint="eastAsia"/>
          <w:b/>
          <w:color w:val="0000FF"/>
          <w:szCs w:val="21"/>
        </w:rPr>
        <w:t>`</w:t>
      </w:r>
      <w:r w:rsidRPr="009B4993">
        <w:rPr>
          <w:rFonts w:ascii="宋体" w:hAnsi="宋体" w:hint="eastAsia"/>
          <w:color w:val="0000FF"/>
          <w:szCs w:val="21"/>
        </w:rPr>
        <w:t>B、A</w:t>
      </w:r>
      <w:r w:rsidRPr="009B4993">
        <w:rPr>
          <w:rFonts w:ascii="宋体" w:hAnsi="宋体" w:hint="eastAsia"/>
          <w:b/>
          <w:color w:val="0000FF"/>
          <w:szCs w:val="21"/>
        </w:rPr>
        <w:t>`</w:t>
      </w:r>
      <w:r w:rsidRPr="009B4993">
        <w:rPr>
          <w:rFonts w:ascii="宋体" w:hAnsi="宋体" w:hint="eastAsia"/>
          <w:color w:val="0000FF"/>
          <w:szCs w:val="21"/>
        </w:rPr>
        <w:t>B、A</w:t>
      </w:r>
      <w:r w:rsidRPr="009B4993">
        <w:rPr>
          <w:rFonts w:ascii="宋体" w:hAnsi="宋体" w:hint="eastAsia"/>
          <w:b/>
          <w:color w:val="0000FF"/>
          <w:szCs w:val="21"/>
        </w:rPr>
        <w:t>`</w:t>
      </w:r>
      <w:r w:rsidRPr="009B4993">
        <w:rPr>
          <w:rFonts w:ascii="宋体" w:hAnsi="宋体" w:hint="eastAsia"/>
          <w:color w:val="0000FF"/>
          <w:szCs w:val="21"/>
        </w:rPr>
        <w:t>B</w:t>
      </w:r>
      <w:r w:rsidRPr="009B4993">
        <w:rPr>
          <w:rFonts w:ascii="宋体" w:hAnsi="宋体" w:hint="eastAsia"/>
          <w:b/>
          <w:color w:val="0000FF"/>
          <w:szCs w:val="21"/>
        </w:rPr>
        <w:t>`</w:t>
      </w:r>
    </w:p>
    <w:p w:rsidR="00255EB7" w:rsidRPr="009B4993" w:rsidRDefault="00255EB7" w:rsidP="00255EB7">
      <w:pPr>
        <w:pStyle w:val="0"/>
        <w:spacing w:line="360" w:lineRule="auto"/>
        <w:ind w:left="1365" w:hanging="945"/>
        <w:rPr>
          <w:rFonts w:ascii="宋体" w:hAnsi="宋体" w:hint="eastAsia"/>
          <w:b/>
          <w:color w:val="0000FF"/>
          <w:szCs w:val="21"/>
        </w:rPr>
      </w:pPr>
      <w:r w:rsidRPr="009B4993">
        <w:rPr>
          <w:rFonts w:ascii="宋体" w:hAnsi="宋体" w:hint="eastAsia"/>
          <w:color w:val="0000FF"/>
          <w:szCs w:val="21"/>
        </w:rPr>
        <w:t>2．</w:t>
      </w:r>
      <w:r w:rsidRPr="009B4993">
        <w:rPr>
          <w:rFonts w:ascii="宋体" w:hAnsi="宋体" w:hint="eastAsia"/>
          <w:b/>
          <w:color w:val="0000FF"/>
          <w:szCs w:val="21"/>
        </w:rPr>
        <w:t>解析：</w:t>
      </w:r>
    </w:p>
    <w:p w:rsidR="00255EB7" w:rsidRPr="009B4993" w:rsidRDefault="00255EB7" w:rsidP="00255EB7">
      <w:pPr>
        <w:pStyle w:val="0"/>
        <w:spacing w:line="360" w:lineRule="auto"/>
        <w:ind w:left="128" w:firstLine="420"/>
        <w:rPr>
          <w:rFonts w:ascii="宋体" w:hAnsi="宋体" w:cs="宋体"/>
          <w:color w:val="0000FF"/>
          <w:szCs w:val="21"/>
        </w:rPr>
      </w:pPr>
      <w:r w:rsidRPr="009B4993">
        <w:rPr>
          <w:rFonts w:ascii="宋体" w:hAnsi="宋体" w:hint="eastAsia"/>
          <w:color w:val="0000FF"/>
          <w:szCs w:val="21"/>
        </w:rPr>
        <w:t>由</w:t>
      </w:r>
      <w:r w:rsidRPr="009B4993">
        <w:rPr>
          <w:rFonts w:ascii="宋体" w:hAnsi="宋体"/>
          <w:color w:val="0000FF"/>
          <w:szCs w:val="21"/>
        </w:rPr>
        <w:t>“</w:t>
      </w:r>
      <w:r w:rsidRPr="009B4993">
        <w:rPr>
          <w:rFonts w:ascii="宋体" w:hAnsi="宋体" w:hint="eastAsia"/>
          <w:color w:val="0000FF"/>
          <w:szCs w:val="21"/>
        </w:rPr>
        <w:t>哺乳</w:t>
      </w:r>
      <w:r w:rsidRPr="009B4993">
        <w:rPr>
          <w:rFonts w:ascii="宋体" w:hAnsi="宋体" w:cs="宋体" w:hint="eastAsia"/>
          <w:color w:val="0000FF"/>
          <w:szCs w:val="21"/>
        </w:rPr>
        <w:t>动物卵细胞的形成过程图解</w:t>
      </w:r>
      <w:r w:rsidRPr="009B4993">
        <w:rPr>
          <w:rFonts w:ascii="宋体" w:hAnsi="宋体"/>
          <w:color w:val="0000FF"/>
          <w:szCs w:val="21"/>
        </w:rPr>
        <w:t>”</w:t>
      </w:r>
      <w:r w:rsidRPr="009B4993">
        <w:rPr>
          <w:rFonts w:ascii="宋体" w:hAnsi="宋体" w:hint="eastAsia"/>
          <w:color w:val="0000FF"/>
          <w:szCs w:val="21"/>
        </w:rPr>
        <w:t>可知，与卵</w:t>
      </w:r>
      <w:r w:rsidRPr="009B4993">
        <w:rPr>
          <w:rFonts w:ascii="宋体" w:hAnsi="宋体" w:cs="宋体" w:hint="eastAsia"/>
          <w:color w:val="0000FF"/>
          <w:szCs w:val="21"/>
        </w:rPr>
        <w:t>细胞来自同一个次级精母细胞的极体的所含的染色体组成与卵细胞相同，含有每对同源染色体的一半。而另一个次级精母细胞产生的两个极体染色体组成也相同，含有每对同源染色体的另一半。</w:t>
      </w:r>
    </w:p>
    <w:p w:rsidR="00255EB7" w:rsidRPr="009B4993" w:rsidRDefault="00255EB7" w:rsidP="00255EB7">
      <w:pPr>
        <w:pStyle w:val="0"/>
        <w:spacing w:line="360" w:lineRule="auto"/>
        <w:ind w:left="735"/>
        <w:rPr>
          <w:rFonts w:ascii="宋体" w:hAnsi="宋体"/>
          <w:color w:val="0000FF"/>
          <w:szCs w:val="21"/>
        </w:rPr>
      </w:pPr>
      <w:r w:rsidRPr="009B4993">
        <w:rPr>
          <w:rFonts w:ascii="宋体" w:hAnsi="宋体" w:hint="eastAsia"/>
          <w:b/>
          <w:color w:val="0000FF"/>
          <w:szCs w:val="21"/>
        </w:rPr>
        <w:t>答案</w:t>
      </w:r>
      <w:r w:rsidRPr="009B4993">
        <w:rPr>
          <w:rFonts w:ascii="宋体" w:hAnsi="宋体" w:cs="宋体" w:hint="eastAsia"/>
          <w:color w:val="0000FF"/>
          <w:szCs w:val="21"/>
        </w:rPr>
        <w:t>：</w:t>
      </w:r>
      <w:r w:rsidRPr="009B4993">
        <w:rPr>
          <w:rFonts w:ascii="宋体" w:hAnsi="宋体" w:hint="eastAsia"/>
          <w:color w:val="0000FF"/>
          <w:szCs w:val="21"/>
        </w:rPr>
        <w:t>A。</w:t>
      </w:r>
    </w:p>
    <w:p w:rsidR="00255EB7" w:rsidRPr="009B4993" w:rsidRDefault="00255EB7" w:rsidP="00255EB7">
      <w:pPr>
        <w:pStyle w:val="0"/>
        <w:spacing w:line="360" w:lineRule="auto"/>
        <w:ind w:left="630" w:hanging="210"/>
        <w:rPr>
          <w:rFonts w:ascii="宋体" w:hAnsi="宋体" w:hint="eastAsia"/>
          <w:color w:val="0000FF"/>
          <w:szCs w:val="21"/>
        </w:rPr>
      </w:pPr>
      <w:r w:rsidRPr="009B4993">
        <w:rPr>
          <w:rFonts w:ascii="宋体" w:hAnsi="宋体" w:hint="eastAsia"/>
          <w:color w:val="0000FF"/>
          <w:szCs w:val="21"/>
        </w:rPr>
        <w:t>3.某动物精巢内处于减数第二次分裂后期的次级精母细胞有48条染色体，则该动物在有丝分裂后期的细胞中有DNA分子数（    ）</w:t>
      </w:r>
    </w:p>
    <w:p w:rsidR="00255EB7" w:rsidRPr="009B4993" w:rsidRDefault="00255EB7" w:rsidP="00255EB7">
      <w:pPr>
        <w:pStyle w:val="0"/>
        <w:spacing w:line="360" w:lineRule="auto"/>
        <w:ind w:firstLine="630"/>
        <w:rPr>
          <w:rFonts w:ascii="宋体" w:hAnsi="宋体" w:hint="eastAsia"/>
          <w:color w:val="0000FF"/>
          <w:szCs w:val="21"/>
        </w:rPr>
      </w:pPr>
      <w:r w:rsidRPr="009B4993">
        <w:rPr>
          <w:rFonts w:ascii="宋体" w:hAnsi="宋体" w:hint="eastAsia"/>
          <w:color w:val="0000FF"/>
          <w:szCs w:val="21"/>
        </w:rPr>
        <w:t>A．24个        B．48个        C．96个        D．192个</w:t>
      </w:r>
    </w:p>
    <w:p w:rsidR="00255EB7" w:rsidRPr="009B4993" w:rsidRDefault="00255EB7" w:rsidP="00255EB7">
      <w:pPr>
        <w:pStyle w:val="0"/>
        <w:spacing w:line="360" w:lineRule="auto"/>
        <w:ind w:left="1365" w:hanging="945"/>
        <w:rPr>
          <w:rFonts w:ascii="宋体" w:hAnsi="宋体" w:hint="eastAsia"/>
          <w:b/>
          <w:color w:val="0000FF"/>
          <w:szCs w:val="21"/>
        </w:rPr>
      </w:pPr>
      <w:r w:rsidRPr="009B4993">
        <w:rPr>
          <w:rFonts w:ascii="宋体" w:hAnsi="宋体" w:hint="eastAsia"/>
          <w:color w:val="0000FF"/>
          <w:szCs w:val="21"/>
        </w:rPr>
        <w:t>3．</w:t>
      </w:r>
      <w:r w:rsidRPr="009B4993">
        <w:rPr>
          <w:rFonts w:ascii="宋体" w:hAnsi="宋体" w:hint="eastAsia"/>
          <w:b/>
          <w:color w:val="0000FF"/>
          <w:szCs w:val="21"/>
        </w:rPr>
        <w:t>解析：</w:t>
      </w:r>
    </w:p>
    <w:p w:rsidR="00255EB7" w:rsidRPr="009B4993" w:rsidRDefault="00255EB7" w:rsidP="00255EB7">
      <w:pPr>
        <w:pStyle w:val="0"/>
        <w:spacing w:line="360" w:lineRule="auto"/>
        <w:ind w:left="128" w:firstLine="420"/>
        <w:rPr>
          <w:rFonts w:ascii="宋体" w:hAnsi="宋体" w:cs="宋体"/>
          <w:color w:val="0000FF"/>
          <w:szCs w:val="21"/>
        </w:rPr>
      </w:pPr>
      <w:r w:rsidRPr="009B4993">
        <w:rPr>
          <w:rFonts w:ascii="宋体" w:hAnsi="宋体" w:hint="eastAsia"/>
          <w:color w:val="0000FF"/>
          <w:szCs w:val="21"/>
        </w:rPr>
        <w:t>减数第二次分裂后期染色体数与体</w:t>
      </w:r>
      <w:r w:rsidRPr="009B4993">
        <w:rPr>
          <w:rFonts w:ascii="宋体" w:hAnsi="宋体" w:cs="宋体" w:hint="eastAsia"/>
          <w:color w:val="0000FF"/>
          <w:szCs w:val="21"/>
        </w:rPr>
        <w:t>细胞相同，说明体细胞染色体数目为</w:t>
      </w:r>
      <w:r w:rsidRPr="009B4993">
        <w:rPr>
          <w:rFonts w:ascii="宋体" w:hAnsi="宋体"/>
          <w:color w:val="0000FF"/>
          <w:szCs w:val="21"/>
        </w:rPr>
        <w:t>48</w:t>
      </w:r>
      <w:r w:rsidRPr="009B4993">
        <w:rPr>
          <w:rFonts w:ascii="宋体" w:hAnsi="宋体" w:hint="eastAsia"/>
          <w:color w:val="0000FF"/>
          <w:szCs w:val="21"/>
        </w:rPr>
        <w:t>条（</w:t>
      </w:r>
      <w:r w:rsidRPr="009B4993">
        <w:rPr>
          <w:rFonts w:ascii="宋体" w:hAnsi="宋体"/>
          <w:color w:val="0000FF"/>
          <w:szCs w:val="21"/>
        </w:rPr>
        <w:t>DNA</w:t>
      </w:r>
      <w:r w:rsidRPr="009B4993">
        <w:rPr>
          <w:rFonts w:ascii="宋体" w:hAnsi="宋体" w:hint="eastAsia"/>
          <w:color w:val="0000FF"/>
          <w:szCs w:val="21"/>
        </w:rPr>
        <w:t>有</w:t>
      </w:r>
      <w:r w:rsidRPr="009B4993">
        <w:rPr>
          <w:rFonts w:ascii="宋体" w:hAnsi="宋体"/>
          <w:color w:val="0000FF"/>
          <w:szCs w:val="21"/>
        </w:rPr>
        <w:t>48</w:t>
      </w:r>
      <w:r w:rsidRPr="009B4993">
        <w:rPr>
          <w:rFonts w:ascii="宋体" w:hAnsi="宋体" w:hint="eastAsia"/>
          <w:color w:val="0000FF"/>
          <w:szCs w:val="21"/>
        </w:rPr>
        <w:t>个）。而有</w:t>
      </w:r>
      <w:r w:rsidRPr="009B4993">
        <w:rPr>
          <w:rFonts w:ascii="宋体" w:hAnsi="宋体" w:cs="宋体" w:hint="eastAsia"/>
          <w:color w:val="0000FF"/>
          <w:szCs w:val="21"/>
        </w:rPr>
        <w:t>丝分裂后期时</w:t>
      </w:r>
      <w:r w:rsidRPr="009B4993">
        <w:rPr>
          <w:rFonts w:ascii="宋体" w:hAnsi="宋体" w:cs="宋体"/>
          <w:color w:val="0000FF"/>
          <w:szCs w:val="21"/>
        </w:rPr>
        <w:t>DNA</w:t>
      </w:r>
      <w:r w:rsidRPr="009B4993">
        <w:rPr>
          <w:rFonts w:ascii="宋体" w:hAnsi="宋体" w:cs="宋体" w:hint="eastAsia"/>
          <w:color w:val="0000FF"/>
          <w:szCs w:val="21"/>
        </w:rPr>
        <w:t>已完成复制，故</w:t>
      </w:r>
      <w:r w:rsidRPr="009B4993">
        <w:rPr>
          <w:rFonts w:ascii="宋体" w:hAnsi="宋体" w:cs="宋体"/>
          <w:color w:val="0000FF"/>
          <w:szCs w:val="21"/>
        </w:rPr>
        <w:t>DNA</w:t>
      </w:r>
      <w:r w:rsidRPr="009B4993">
        <w:rPr>
          <w:rFonts w:ascii="宋体" w:hAnsi="宋体" w:cs="宋体" w:hint="eastAsia"/>
          <w:color w:val="0000FF"/>
          <w:szCs w:val="21"/>
        </w:rPr>
        <w:t>加倍，即为</w:t>
      </w:r>
      <w:r w:rsidRPr="009B4993">
        <w:rPr>
          <w:rFonts w:ascii="宋体" w:hAnsi="宋体" w:cs="宋体"/>
          <w:color w:val="0000FF"/>
          <w:szCs w:val="21"/>
        </w:rPr>
        <w:t>96</w:t>
      </w:r>
      <w:r w:rsidRPr="009B4993">
        <w:rPr>
          <w:rFonts w:ascii="宋体" w:hAnsi="宋体" w:cs="宋体" w:hint="eastAsia"/>
          <w:color w:val="0000FF"/>
          <w:szCs w:val="21"/>
        </w:rPr>
        <w:t>个。</w:t>
      </w:r>
    </w:p>
    <w:p w:rsidR="00255EB7" w:rsidRPr="009B4993" w:rsidRDefault="00255EB7" w:rsidP="00255EB7">
      <w:pPr>
        <w:pStyle w:val="0"/>
        <w:spacing w:line="360" w:lineRule="auto"/>
        <w:ind w:firstLine="420"/>
        <w:rPr>
          <w:rFonts w:ascii="宋体" w:hAnsi="宋体" w:hint="eastAsia"/>
          <w:color w:val="0000FF"/>
          <w:szCs w:val="21"/>
        </w:rPr>
      </w:pPr>
      <w:r w:rsidRPr="009B4993">
        <w:rPr>
          <w:rFonts w:ascii="宋体" w:hAnsi="宋体" w:hint="eastAsia"/>
          <w:b/>
          <w:color w:val="0000FF"/>
          <w:szCs w:val="21"/>
        </w:rPr>
        <w:t>答案</w:t>
      </w:r>
      <w:r w:rsidRPr="009B4993">
        <w:rPr>
          <w:rFonts w:ascii="宋体" w:hAnsi="宋体" w:cs="宋体" w:hint="eastAsia"/>
          <w:color w:val="0000FF"/>
          <w:szCs w:val="21"/>
        </w:rPr>
        <w:t>：</w:t>
      </w:r>
      <w:r w:rsidRPr="009B4993">
        <w:rPr>
          <w:rFonts w:ascii="宋体" w:hAnsi="宋体" w:hint="eastAsia"/>
          <w:color w:val="0000FF"/>
          <w:szCs w:val="21"/>
        </w:rPr>
        <w:t>C。</w:t>
      </w:r>
    </w:p>
    <w:p w:rsidR="00255EB7" w:rsidRPr="009B4993" w:rsidRDefault="00255EB7" w:rsidP="00255EB7">
      <w:pPr>
        <w:pStyle w:val="0"/>
        <w:spacing w:line="360" w:lineRule="auto"/>
        <w:ind w:firstLine="420"/>
        <w:rPr>
          <w:rFonts w:ascii="宋体" w:hAnsi="宋体" w:hint="eastAsia"/>
          <w:color w:val="0000FF"/>
          <w:szCs w:val="21"/>
        </w:rPr>
      </w:pPr>
      <w:r w:rsidRPr="009B4993">
        <w:rPr>
          <w:rFonts w:ascii="宋体" w:hAnsi="宋体" w:hint="eastAsia"/>
          <w:color w:val="0000FF"/>
          <w:szCs w:val="21"/>
        </w:rPr>
        <w:t xml:space="preserve"> 4．某动物的卵细胞内有8条染色体，其中来自母方的染色体有（    ）</w:t>
      </w:r>
    </w:p>
    <w:p w:rsidR="00255EB7" w:rsidRPr="009B4993" w:rsidRDefault="00255EB7" w:rsidP="00255EB7">
      <w:pPr>
        <w:pStyle w:val="0"/>
        <w:spacing w:line="360" w:lineRule="auto"/>
        <w:ind w:firstLine="420"/>
        <w:rPr>
          <w:rFonts w:ascii="宋体" w:hAnsi="宋体" w:hint="eastAsia"/>
          <w:color w:val="0000FF"/>
          <w:szCs w:val="21"/>
        </w:rPr>
      </w:pPr>
      <w:r w:rsidRPr="009B4993">
        <w:rPr>
          <w:rFonts w:ascii="宋体" w:hAnsi="宋体" w:hint="eastAsia"/>
          <w:color w:val="0000FF"/>
          <w:szCs w:val="21"/>
        </w:rPr>
        <w:t xml:space="preserve">  A．2条         B．4条         C．8条         D．不能确定</w:t>
      </w:r>
    </w:p>
    <w:p w:rsidR="00255EB7" w:rsidRPr="009B4993" w:rsidRDefault="00255EB7" w:rsidP="00255EB7">
      <w:pPr>
        <w:pStyle w:val="0"/>
        <w:spacing w:line="360" w:lineRule="auto"/>
        <w:ind w:left="1369" w:hanging="949"/>
        <w:rPr>
          <w:rFonts w:ascii="宋体" w:hAnsi="宋体" w:hint="eastAsia"/>
          <w:b/>
          <w:color w:val="0000FF"/>
          <w:szCs w:val="21"/>
        </w:rPr>
      </w:pPr>
      <w:r w:rsidRPr="009B4993">
        <w:rPr>
          <w:rFonts w:ascii="宋体" w:hAnsi="宋体" w:hint="eastAsia"/>
          <w:b/>
          <w:color w:val="0000FF"/>
          <w:szCs w:val="21"/>
        </w:rPr>
        <w:t>解析：</w:t>
      </w:r>
    </w:p>
    <w:p w:rsidR="00255EB7" w:rsidRPr="009B4993" w:rsidRDefault="00255EB7" w:rsidP="00255EB7">
      <w:pPr>
        <w:pStyle w:val="0"/>
        <w:spacing w:line="360" w:lineRule="auto"/>
        <w:ind w:firstLine="412"/>
        <w:rPr>
          <w:rFonts w:ascii="宋体" w:hAnsi="宋体" w:cs="宋体"/>
          <w:color w:val="0000FF"/>
          <w:szCs w:val="21"/>
        </w:rPr>
      </w:pPr>
      <w:r w:rsidRPr="009B4993">
        <w:rPr>
          <w:rFonts w:ascii="宋体" w:hAnsi="宋体" w:hint="eastAsia"/>
          <w:color w:val="0000FF"/>
          <w:szCs w:val="21"/>
        </w:rPr>
        <w:t>卵</w:t>
      </w:r>
      <w:r w:rsidRPr="009B4993">
        <w:rPr>
          <w:rFonts w:ascii="宋体" w:hAnsi="宋体" w:cs="宋体" w:hint="eastAsia"/>
          <w:color w:val="0000FF"/>
          <w:szCs w:val="21"/>
        </w:rPr>
        <w:t>细胞所含染色体是卵原细胞中每对同源染色体的一半，由于减数分裂过程中同源染色</w:t>
      </w:r>
      <w:r w:rsidRPr="009B4993">
        <w:rPr>
          <w:rFonts w:ascii="宋体" w:hAnsi="宋体" w:cs="宋体" w:hint="eastAsia"/>
          <w:color w:val="0000FF"/>
          <w:szCs w:val="21"/>
        </w:rPr>
        <w:lastRenderedPageBreak/>
        <w:t>体的分离是随机的，故其中有多少条是来自于母方不能确定。</w:t>
      </w:r>
    </w:p>
    <w:p w:rsidR="00255EB7" w:rsidRPr="009B4993" w:rsidRDefault="00255EB7" w:rsidP="00255EB7">
      <w:pPr>
        <w:pStyle w:val="0"/>
        <w:spacing w:line="360" w:lineRule="auto"/>
        <w:ind w:firstLine="310"/>
        <w:rPr>
          <w:rFonts w:ascii="宋体" w:hAnsi="宋体"/>
          <w:color w:val="0000FF"/>
          <w:szCs w:val="21"/>
        </w:rPr>
      </w:pPr>
      <w:r w:rsidRPr="009B4993">
        <w:rPr>
          <w:rFonts w:ascii="宋体" w:hAnsi="宋体" w:hint="eastAsia"/>
          <w:b/>
          <w:color w:val="0000FF"/>
          <w:szCs w:val="21"/>
        </w:rPr>
        <w:t>答案</w:t>
      </w:r>
      <w:r w:rsidRPr="009B4993">
        <w:rPr>
          <w:rFonts w:ascii="宋体" w:hAnsi="宋体" w:cs="宋体" w:hint="eastAsia"/>
          <w:color w:val="0000FF"/>
          <w:szCs w:val="21"/>
        </w:rPr>
        <w:t>：</w:t>
      </w:r>
      <w:r w:rsidRPr="009B4993">
        <w:rPr>
          <w:rFonts w:ascii="宋体" w:hAnsi="宋体" w:hint="eastAsia"/>
          <w:color w:val="0000FF"/>
          <w:szCs w:val="21"/>
        </w:rPr>
        <w:t>D。</w:t>
      </w:r>
    </w:p>
    <w:p w:rsidR="00255EB7" w:rsidRPr="009B4993" w:rsidRDefault="00255EB7" w:rsidP="00255EB7">
      <w:pPr>
        <w:pStyle w:val="0"/>
        <w:spacing w:line="360" w:lineRule="auto"/>
        <w:rPr>
          <w:rFonts w:ascii="宋体" w:hAnsi="宋体" w:hint="eastAsia"/>
          <w:color w:val="0000FF"/>
          <w:szCs w:val="21"/>
        </w:rPr>
      </w:pPr>
      <w:r w:rsidRPr="009B4993">
        <w:rPr>
          <w:rFonts w:ascii="宋体" w:hAnsi="宋体"/>
          <w:b/>
          <w:noProof/>
          <w:color w:val="0000FF"/>
          <w:szCs w:val="21"/>
        </w:rPr>
        <w:t>【</w:t>
      </w:r>
      <w:r w:rsidRPr="009B4993">
        <w:rPr>
          <w:rFonts w:ascii="宋体" w:hAnsi="宋体" w:hint="eastAsia"/>
          <w:b/>
          <w:noProof/>
          <w:color w:val="0000FF"/>
          <w:szCs w:val="21"/>
        </w:rPr>
        <w:t>板书设计</w:t>
      </w:r>
      <w:r w:rsidRPr="009B4993">
        <w:rPr>
          <w:rFonts w:ascii="宋体" w:hAnsi="宋体"/>
          <w:b/>
          <w:noProof/>
          <w:color w:val="0000FF"/>
          <w:szCs w:val="21"/>
        </w:rPr>
        <w:t>】</w:t>
      </w:r>
    </w:p>
    <w:p w:rsidR="00255EB7" w:rsidRPr="009B4993" w:rsidRDefault="00255EB7" w:rsidP="00255EB7">
      <w:pPr>
        <w:pStyle w:val="0"/>
        <w:spacing w:line="360" w:lineRule="auto"/>
        <w:ind w:firstLine="630"/>
        <w:rPr>
          <w:rFonts w:ascii="宋体" w:hAnsi="宋体" w:hint="eastAsia"/>
          <w:noProof/>
          <w:color w:val="0000FF"/>
          <w:szCs w:val="21"/>
        </w:rPr>
      </w:pPr>
      <w:r w:rsidRPr="009B4993">
        <w:rPr>
          <w:rFonts w:ascii="宋体" w:hAnsi="宋体" w:hint="eastAsia"/>
          <w:noProof/>
          <w:color w:val="0000FF"/>
          <w:szCs w:val="21"/>
        </w:rPr>
        <w:t>二  受精作用</w:t>
      </w:r>
    </w:p>
    <w:p w:rsidR="00255EB7" w:rsidRPr="009B4993" w:rsidRDefault="00255EB7" w:rsidP="00255EB7">
      <w:pPr>
        <w:pStyle w:val="0"/>
        <w:spacing w:line="360" w:lineRule="auto"/>
        <w:ind w:firstLine="1050"/>
        <w:rPr>
          <w:rFonts w:ascii="宋体" w:hAnsi="宋体" w:hint="eastAsia"/>
          <w:noProof/>
          <w:color w:val="0000FF"/>
          <w:szCs w:val="21"/>
        </w:rPr>
      </w:pPr>
      <w:r w:rsidRPr="009B4993">
        <w:rPr>
          <w:rFonts w:ascii="宋体" w:hAnsi="宋体" w:hint="eastAsia"/>
          <w:noProof/>
          <w:color w:val="0000FF"/>
          <w:szCs w:val="21"/>
        </w:rPr>
        <w:t>1.配子中染色体组合的多样性</w:t>
      </w:r>
    </w:p>
    <w:p w:rsidR="00255EB7" w:rsidRPr="009B4993" w:rsidRDefault="00255EB7" w:rsidP="00255EB7">
      <w:pPr>
        <w:pStyle w:val="0"/>
        <w:spacing w:line="360" w:lineRule="auto"/>
        <w:ind w:firstLine="1050"/>
        <w:rPr>
          <w:rFonts w:ascii="宋体" w:hAnsi="宋体" w:hint="eastAsia"/>
          <w:noProof/>
          <w:color w:val="0000FF"/>
          <w:szCs w:val="21"/>
        </w:rPr>
      </w:pPr>
      <w:r w:rsidRPr="009B4993">
        <w:rPr>
          <w:rFonts w:ascii="宋体" w:hAnsi="宋体" w:hint="eastAsia"/>
          <w:noProof/>
          <w:color w:val="0000FF"/>
          <w:szCs w:val="21"/>
        </w:rPr>
        <w:t>2.受精作用</w:t>
      </w:r>
    </w:p>
    <w:p w:rsidR="00255EB7" w:rsidRPr="009B4993" w:rsidRDefault="00255EB7" w:rsidP="00255EB7">
      <w:pPr>
        <w:pStyle w:val="0"/>
        <w:tabs>
          <w:tab w:val="left" w:pos="1833"/>
        </w:tabs>
        <w:snapToGrid w:val="0"/>
        <w:spacing w:line="360" w:lineRule="auto"/>
        <w:rPr>
          <w:rFonts w:ascii="宋体" w:hAnsi="宋体" w:hint="eastAsia"/>
          <w:b/>
          <w:color w:val="0000FF"/>
        </w:rPr>
      </w:pPr>
      <w:r w:rsidRPr="009B4993">
        <w:rPr>
          <w:rFonts w:ascii="宋体" w:hAnsi="宋体" w:hint="eastAsia"/>
          <w:b/>
          <w:color w:val="0000FF"/>
        </w:rPr>
        <w:t>【安全教育】</w:t>
      </w:r>
    </w:p>
    <w:p w:rsidR="00255EB7" w:rsidRPr="009B4993" w:rsidRDefault="00255EB7" w:rsidP="00255EB7">
      <w:pPr>
        <w:pStyle w:val="HTML"/>
        <w:spacing w:line="360" w:lineRule="auto"/>
        <w:ind w:firstLine="420"/>
        <w:rPr>
          <w:rFonts w:ascii="宋体" w:hAnsi="宋体"/>
          <w:color w:val="0000FF"/>
          <w:sz w:val="21"/>
          <w:szCs w:val="21"/>
        </w:rPr>
      </w:pPr>
      <w:r w:rsidRPr="009B4993">
        <w:rPr>
          <w:rFonts w:ascii="宋体" w:hAnsi="宋体"/>
          <w:color w:val="0000FF"/>
          <w:sz w:val="21"/>
          <w:szCs w:val="21"/>
        </w:rPr>
        <w:t>预防虫媒传染病 狂犬病 乙型脑炎 由动物传播 虫子传播 5.</w:t>
      </w:r>
      <w:proofErr w:type="gramStart"/>
      <w:r w:rsidRPr="009B4993">
        <w:rPr>
          <w:rFonts w:ascii="宋体" w:hAnsi="宋体"/>
          <w:color w:val="0000FF"/>
          <w:sz w:val="21"/>
          <w:szCs w:val="21"/>
        </w:rPr>
        <w:t>预防非典</w:t>
      </w:r>
      <w:proofErr w:type="gramEnd"/>
      <w:r w:rsidRPr="009B4993">
        <w:rPr>
          <w:rFonts w:ascii="宋体" w:hAnsi="宋体"/>
          <w:color w:val="0000FF"/>
          <w:sz w:val="21"/>
          <w:szCs w:val="21"/>
        </w:rPr>
        <w:t xml:space="preserve"> 早报告 早隔离  早治疗 勤通风 勤打扫 勤洗手 勤锻炼 勤消毒</w:t>
      </w:r>
    </w:p>
    <w:p w:rsidR="00255EB7" w:rsidRPr="009B4993" w:rsidRDefault="00255EB7" w:rsidP="00255EB7">
      <w:pPr>
        <w:pStyle w:val="0"/>
        <w:tabs>
          <w:tab w:val="left" w:pos="1833"/>
        </w:tabs>
        <w:snapToGrid w:val="0"/>
        <w:spacing w:line="360" w:lineRule="auto"/>
        <w:rPr>
          <w:rFonts w:ascii="宋体" w:hAnsi="宋体" w:hint="eastAsia"/>
          <w:b/>
          <w:color w:val="0000FF"/>
          <w:szCs w:val="21"/>
        </w:rPr>
      </w:pPr>
    </w:p>
    <w:p w:rsidR="00255EB7" w:rsidRPr="009B4993" w:rsidRDefault="00255EB7" w:rsidP="00255EB7">
      <w:pPr>
        <w:pStyle w:val="0"/>
        <w:tabs>
          <w:tab w:val="left" w:pos="1833"/>
        </w:tabs>
        <w:snapToGrid w:val="0"/>
        <w:spacing w:line="360" w:lineRule="auto"/>
        <w:rPr>
          <w:rFonts w:ascii="宋体" w:hAnsi="宋体" w:hint="eastAsia"/>
          <w:b/>
          <w:color w:val="0000FF"/>
        </w:rPr>
      </w:pPr>
      <w:r w:rsidRPr="009B4993">
        <w:rPr>
          <w:rFonts w:ascii="宋体" w:hAnsi="宋体" w:hint="eastAsia"/>
          <w:b/>
          <w:color w:val="0000FF"/>
        </w:rPr>
        <w:t>【课后反思】</w:t>
      </w:r>
    </w:p>
    <w:p w:rsidR="00255EB7" w:rsidRPr="009B4993" w:rsidRDefault="00255EB7" w:rsidP="00255EB7">
      <w:pPr>
        <w:pStyle w:val="00"/>
        <w:spacing w:before="0" w:beforeAutospacing="0" w:after="0" w:afterAutospacing="0" w:line="360" w:lineRule="auto"/>
        <w:ind w:firstLine="480"/>
        <w:jc w:val="both"/>
        <w:rPr>
          <w:color w:val="0000FF"/>
          <w:sz w:val="21"/>
          <w:szCs w:val="21"/>
        </w:rPr>
      </w:pPr>
      <w:r w:rsidRPr="009B4993">
        <w:rPr>
          <w:rFonts w:hint="eastAsia"/>
          <w:color w:val="0000FF"/>
          <w:sz w:val="21"/>
          <w:szCs w:val="21"/>
        </w:rPr>
        <w:t>减数分裂形成配子的过程中，染色体组成具有多样性，非姐妹染色单体的交叉互换，</w:t>
      </w:r>
    </w:p>
    <w:p w:rsidR="00133B4E" w:rsidRDefault="00255EB7" w:rsidP="00255EB7">
      <w:r w:rsidRPr="009B4993">
        <w:rPr>
          <w:rFonts w:hint="eastAsia"/>
          <w:color w:val="0000FF"/>
          <w:szCs w:val="21"/>
        </w:rPr>
        <w:t>导致不同配子遗传物质的差异，加上受精过程中卵细胞和精子结合的随机性，同一双亲的后</w:t>
      </w:r>
      <w:bookmarkStart w:id="0" w:name="_GoBack"/>
      <w:bookmarkEnd w:id="0"/>
    </w:p>
    <w:sectPr w:rsidR="00133B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EB7"/>
    <w:rsid w:val="00133B4E"/>
    <w:rsid w:val="00255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EB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qFormat/>
    <w:rsid w:val="00255EB7"/>
    <w:pPr>
      <w:widowControl w:val="0"/>
      <w:jc w:val="both"/>
    </w:pPr>
    <w:rPr>
      <w:rFonts w:ascii="Calibri" w:eastAsia="宋体" w:hAnsi="Calibri" w:cs="Times New Roman"/>
      <w:szCs w:val="24"/>
    </w:rPr>
  </w:style>
  <w:style w:type="paragraph" w:customStyle="1" w:styleId="00">
    <w:name w:val="普通(网站)_0"/>
    <w:basedOn w:val="0"/>
    <w:rsid w:val="00255EB7"/>
    <w:pPr>
      <w:widowControl/>
      <w:spacing w:before="100" w:beforeAutospacing="1" w:after="100" w:afterAutospacing="1"/>
      <w:jc w:val="left"/>
    </w:pPr>
    <w:rPr>
      <w:rFonts w:ascii="宋体" w:hAnsi="宋体" w:cs="宋体"/>
      <w:kern w:val="0"/>
      <w:sz w:val="24"/>
    </w:rPr>
  </w:style>
  <w:style w:type="paragraph" w:styleId="HTML">
    <w:name w:val="HTML Preformatted"/>
    <w:basedOn w:val="0"/>
    <w:link w:val="HTMLChar"/>
    <w:rsid w:val="00255E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rsid w:val="00255EB7"/>
    <w:rPr>
      <w:rFonts w:ascii="Arial" w:eastAsia="宋体" w:hAnsi="Arial" w:cs="Arial"/>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EB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qFormat/>
    <w:rsid w:val="00255EB7"/>
    <w:pPr>
      <w:widowControl w:val="0"/>
      <w:jc w:val="both"/>
    </w:pPr>
    <w:rPr>
      <w:rFonts w:ascii="Calibri" w:eastAsia="宋体" w:hAnsi="Calibri" w:cs="Times New Roman"/>
      <w:szCs w:val="24"/>
    </w:rPr>
  </w:style>
  <w:style w:type="paragraph" w:customStyle="1" w:styleId="00">
    <w:name w:val="普通(网站)_0"/>
    <w:basedOn w:val="0"/>
    <w:rsid w:val="00255EB7"/>
    <w:pPr>
      <w:widowControl/>
      <w:spacing w:before="100" w:beforeAutospacing="1" w:after="100" w:afterAutospacing="1"/>
      <w:jc w:val="left"/>
    </w:pPr>
    <w:rPr>
      <w:rFonts w:ascii="宋体" w:hAnsi="宋体" w:cs="宋体"/>
      <w:kern w:val="0"/>
      <w:sz w:val="24"/>
    </w:rPr>
  </w:style>
  <w:style w:type="paragraph" w:styleId="HTML">
    <w:name w:val="HTML Preformatted"/>
    <w:basedOn w:val="0"/>
    <w:link w:val="HTMLChar"/>
    <w:rsid w:val="00255E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rsid w:val="00255EB7"/>
    <w:rPr>
      <w:rFonts w:ascii="Arial" w:eastAsia="宋体"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pep.com.cn/images/200503/pic_61073.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344</Words>
  <Characters>1967</Characters>
  <Application>Microsoft Office Word</Application>
  <DocSecurity>0</DocSecurity>
  <Lines>16</Lines>
  <Paragraphs>4</Paragraphs>
  <ScaleCrop>false</ScaleCrop>
  <Company>User</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2017-12-06T01:07:00Z</dcterms:created>
  <dcterms:modified xsi:type="dcterms:W3CDTF">2017-12-06T01:08:00Z</dcterms:modified>
</cp:coreProperties>
</file>